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2266" w:rsidRDefault="001A2266" w:rsidP="001A226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2266" w:rsidRDefault="001A2266" w:rsidP="001A22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Заявка на участие в муниципальном этапе </w:t>
      </w:r>
    </w:p>
    <w:p w:rsidR="001A2266" w:rsidRDefault="001A2266" w:rsidP="001A2266">
      <w:pPr>
        <w:spacing w:line="240" w:lineRule="auto"/>
        <w:jc w:val="center"/>
        <w:rPr>
          <w:rFonts w:ascii="Times New Roman" w:eastAsia="Courier New" w:hAnsi="Times New Roman"/>
          <w:b/>
          <w:color w:val="000000"/>
          <w:sz w:val="24"/>
          <w:szCs w:val="24"/>
          <w:lang w:eastAsia="ru-RU" w:bidi="ru-RU"/>
        </w:rPr>
      </w:pPr>
      <w:r>
        <w:rPr>
          <w:rFonts w:ascii="Times New Roman" w:eastAsia="Courier New" w:hAnsi="Times New Roman"/>
          <w:b/>
          <w:color w:val="000000"/>
          <w:sz w:val="24"/>
          <w:szCs w:val="24"/>
          <w:lang w:eastAsia="ru-RU" w:bidi="ru-RU"/>
        </w:rPr>
        <w:t>XXХ Международных Рождественских образовательных чтений</w:t>
      </w:r>
      <w:r>
        <w:rPr>
          <w:rFonts w:ascii="Times New Roman" w:eastAsia="Courier New" w:hAnsi="Times New Roman"/>
          <w:b/>
          <w:color w:val="000000"/>
          <w:sz w:val="24"/>
          <w:szCs w:val="24"/>
          <w:lang w:eastAsia="ru-RU" w:bidi="ru-RU"/>
        </w:rPr>
        <w:br/>
        <w:t>на территории городского округа Красноуфимск</w:t>
      </w:r>
    </w:p>
    <w:p w:rsidR="001A2266" w:rsidRDefault="001A2266" w:rsidP="001A2266">
      <w:pPr>
        <w:shd w:val="clear" w:color="auto" w:fill="FFFFFF"/>
        <w:spacing w:after="0" w:line="240" w:lineRule="auto"/>
        <w:jc w:val="center"/>
        <w:rPr>
          <w:rFonts w:ascii="Times New Roman" w:eastAsia="Courier New" w:hAnsi="Times New Roman"/>
          <w:b/>
          <w:color w:val="000000"/>
          <w:sz w:val="24"/>
          <w:szCs w:val="24"/>
          <w:lang w:eastAsia="ru-RU" w:bidi="ru-RU"/>
        </w:rPr>
      </w:pPr>
      <w:r>
        <w:rPr>
          <w:rFonts w:ascii="Times New Roman" w:eastAsia="Courier New" w:hAnsi="Times New Roman"/>
          <w:b/>
          <w:color w:val="000000"/>
          <w:sz w:val="24"/>
          <w:szCs w:val="24"/>
          <w:lang w:eastAsia="ru-RU" w:bidi="ru-RU"/>
        </w:rPr>
        <w:t>«К 350-ЛЕТИЮ СО ДНЯ РОЖДЕНИЯ ПЕТРА I:</w:t>
      </w:r>
      <w:r>
        <w:rPr>
          <w:rFonts w:ascii="Times New Roman" w:eastAsia="Courier New" w:hAnsi="Times New Roman"/>
          <w:b/>
          <w:color w:val="000000"/>
          <w:sz w:val="24"/>
          <w:szCs w:val="24"/>
          <w:lang w:eastAsia="ru-RU" w:bidi="ru-RU"/>
        </w:rPr>
        <w:br/>
        <w:t>СЕКУЛЯРНЫЙ МИР И РЕЛИГИОЗНОСТЬ»</w:t>
      </w:r>
    </w:p>
    <w:p w:rsidR="001A2266" w:rsidRDefault="001A2266" w:rsidP="001A22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9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1A2266">
        <w:trPr>
          <w:trHeight w:val="229"/>
        </w:trPr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66" w:rsidRDefault="001A2266">
            <w:pPr>
              <w:spacing w:before="274" w:after="0" w:line="240" w:lineRule="auto"/>
              <w:rPr>
                <w:rFonts w:ascii="Times New Roman" w:eastAsia="Calibri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Ф.И.О. участника 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66" w:rsidRDefault="001A2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Краюхина Олеся Игоревна</w:t>
            </w:r>
          </w:p>
        </w:tc>
      </w:tr>
      <w:tr w:rsidR="001A2266">
        <w:trPr>
          <w:trHeight w:val="96"/>
        </w:trPr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66" w:rsidRDefault="001A2266">
            <w:pPr>
              <w:spacing w:before="274"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Место работы (полное наименование)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66" w:rsidRDefault="001A2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 </w:t>
            </w:r>
          </w:p>
          <w:p w:rsidR="001A2266" w:rsidRDefault="001A2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«Основная школа № 7»</w:t>
            </w:r>
          </w:p>
          <w:p w:rsidR="001A2266" w:rsidRDefault="001A226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ГО Красноуфимск</w:t>
            </w:r>
          </w:p>
        </w:tc>
      </w:tr>
      <w:tr w:rsidR="001A2266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66" w:rsidRDefault="001A2266">
            <w:pPr>
              <w:spacing w:before="274"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Должность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66" w:rsidRDefault="001A2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(музыка)</w:t>
            </w:r>
          </w:p>
        </w:tc>
      </w:tr>
      <w:tr w:rsidR="001A2266">
        <w:trPr>
          <w:trHeight w:val="395"/>
        </w:trPr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66" w:rsidRDefault="001A2266">
            <w:pPr>
              <w:spacing w:before="274"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Телефон, e-mail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66" w:rsidRDefault="001A226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89827149550</w:t>
            </w:r>
          </w:p>
          <w:p w:rsidR="001A2266" w:rsidRPr="001A2266" w:rsidRDefault="001A2266" w:rsidP="001A22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2266">
              <w:rPr>
                <w:rFonts w:ascii="Times New Roman" w:hAnsi="Times New Roman" w:cs="Times New Roman"/>
                <w:sz w:val="24"/>
              </w:rPr>
              <w:t>olesya.amelchenko@list.ru</w:t>
            </w:r>
          </w:p>
        </w:tc>
      </w:tr>
      <w:tr w:rsidR="001A2266">
        <w:trPr>
          <w:trHeight w:val="829"/>
        </w:trPr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66" w:rsidRDefault="001A2266">
            <w:pPr>
              <w:spacing w:before="274"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Форма участия (доклад, выступление на секции, мастер-класс, публикация тезисов в сборнике)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66" w:rsidRDefault="001A2266" w:rsidP="001A2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  <w:p w:rsidR="001A2266" w:rsidRDefault="001A2266" w:rsidP="001A2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Публикация тезисов в сборнике</w:t>
            </w:r>
          </w:p>
        </w:tc>
      </w:tr>
      <w:tr w:rsidR="001A2266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66" w:rsidRDefault="001A2266">
            <w:pPr>
              <w:spacing w:before="274"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Тема доклада (тезисов)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66" w:rsidRPr="001A2266" w:rsidRDefault="001A2266">
            <w:pPr>
              <w:spacing w:after="0" w:line="240" w:lineRule="auto"/>
              <w:ind w:firstLine="35"/>
              <w:jc w:val="center"/>
              <w:rPr>
                <w:rFonts w:ascii="Times New Roman" w:hAnsi="Times New Roman" w:cs="Times New Roman"/>
              </w:rPr>
            </w:pPr>
            <w:r w:rsidRPr="001A2266">
              <w:rPr>
                <w:rFonts w:ascii="Times New Roman" w:hAnsi="Times New Roman" w:cs="Times New Roman"/>
                <w:sz w:val="28"/>
                <w:szCs w:val="28"/>
              </w:rPr>
              <w:t>Русская музыка Петровского времени</w:t>
            </w:r>
          </w:p>
        </w:tc>
      </w:tr>
      <w:tr w:rsidR="001A2266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66" w:rsidRDefault="001A2266">
            <w:pPr>
              <w:spacing w:before="274"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Наименования направления РЧ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66" w:rsidRDefault="001A2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1A2266">
              <w:rPr>
                <w:rFonts w:ascii="Times New Roman" w:eastAsia="Courier New" w:hAnsi="Times New Roman" w:cs="Times New Roman"/>
                <w:lang w:bidi="ru-RU"/>
              </w:rPr>
              <w:t>Основы религиозных культур и светской этики» в образовательном пространстве школы</w:t>
            </w:r>
          </w:p>
        </w:tc>
      </w:tr>
      <w:tr w:rsidR="001A2266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66" w:rsidRDefault="001A2266">
            <w:pPr>
              <w:shd w:val="clear" w:color="auto" w:fill="FFFFFF"/>
              <w:spacing w:before="274" w:after="274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Заявка на сборник тезисов               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66" w:rsidRDefault="001A2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Нужен</w:t>
            </w:r>
          </w:p>
        </w:tc>
      </w:tr>
    </w:tbl>
    <w:p w:rsidR="001A2266" w:rsidRDefault="001A2266" w:rsidP="001A22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A2266" w:rsidRDefault="001A2266" w:rsidP="001A2266">
      <w:pPr>
        <w:spacing w:after="0" w:line="240" w:lineRule="auto"/>
        <w:jc w:val="right"/>
        <w:rPr>
          <w:rFonts w:ascii="Times New Roman" w:eastAsia="Calibri" w:hAnsi="Times New Roman"/>
          <w:i/>
          <w:sz w:val="28"/>
          <w:szCs w:val="28"/>
        </w:rPr>
      </w:pPr>
    </w:p>
    <w:p w:rsidR="001A2266" w:rsidRPr="001A2266" w:rsidRDefault="001A2266" w:rsidP="001A2266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/>
          <w:i/>
          <w:sz w:val="28"/>
          <w:szCs w:val="28"/>
        </w:rPr>
        <w:br w:type="page"/>
      </w:r>
      <w:r w:rsidRPr="001A2266">
        <w:rPr>
          <w:rFonts w:ascii="Times New Roman" w:hAnsi="Times New Roman" w:cs="Times New Roman"/>
          <w:i/>
          <w:sz w:val="28"/>
        </w:rPr>
        <w:lastRenderedPageBreak/>
        <w:t xml:space="preserve">Краюхина Олеся Игоревна, </w:t>
      </w:r>
    </w:p>
    <w:p w:rsidR="001A2266" w:rsidRPr="001A2266" w:rsidRDefault="001A2266" w:rsidP="001A2266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</w:rPr>
      </w:pPr>
      <w:r w:rsidRPr="001A2266">
        <w:rPr>
          <w:rFonts w:ascii="Times New Roman" w:hAnsi="Times New Roman" w:cs="Times New Roman"/>
          <w:i/>
          <w:sz w:val="28"/>
        </w:rPr>
        <w:t>учитель музыки</w:t>
      </w:r>
      <w:r w:rsidRPr="001A2266">
        <w:rPr>
          <w:rFonts w:ascii="Times New Roman" w:hAnsi="Times New Roman" w:cs="Times New Roman"/>
          <w:i/>
          <w:sz w:val="28"/>
        </w:rPr>
        <w:t>,</w:t>
      </w:r>
    </w:p>
    <w:p w:rsidR="001A2266" w:rsidRDefault="001A2266" w:rsidP="001A2266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</w:rPr>
      </w:pPr>
      <w:r w:rsidRPr="001A2266">
        <w:rPr>
          <w:rFonts w:ascii="Times New Roman" w:hAnsi="Times New Roman" w:cs="Times New Roman"/>
          <w:i/>
          <w:sz w:val="28"/>
        </w:rPr>
        <w:t xml:space="preserve"> МАУ ОШ 7</w:t>
      </w:r>
      <w:r w:rsidRPr="001A2266">
        <w:rPr>
          <w:rFonts w:ascii="Times New Roman" w:hAnsi="Times New Roman" w:cs="Times New Roman"/>
          <w:i/>
          <w:sz w:val="28"/>
        </w:rPr>
        <w:t xml:space="preserve"> ГО Красноуфимск</w:t>
      </w:r>
    </w:p>
    <w:p w:rsidR="001A2266" w:rsidRPr="007B17EB" w:rsidRDefault="001A2266" w:rsidP="001A226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67590">
        <w:rPr>
          <w:rFonts w:ascii="Times New Roman" w:hAnsi="Times New Roman"/>
          <w:i/>
          <w:sz w:val="28"/>
          <w:szCs w:val="28"/>
        </w:rPr>
        <w:t>623300, г. Красноуфимск, ул. Манчажская, 40</w:t>
      </w:r>
    </w:p>
    <w:p w:rsidR="001A2266" w:rsidRPr="001A2266" w:rsidRDefault="001A2266" w:rsidP="001A2266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</w:rPr>
      </w:pPr>
    </w:p>
    <w:p w:rsidR="005F7A22" w:rsidRDefault="005F7A22" w:rsidP="001A226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Русская музыка Петровского времени</w:t>
      </w:r>
    </w:p>
    <w:p w:rsidR="007B17EB" w:rsidRPr="005F7A22" w:rsidRDefault="007B17EB" w:rsidP="001A226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17EB" w:rsidRDefault="007B17EB" w:rsidP="001A2266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BF6B11">
        <w:rPr>
          <w:rFonts w:ascii="Times New Roman" w:hAnsi="Times New Roman"/>
          <w:b/>
          <w:i/>
          <w:sz w:val="28"/>
          <w:szCs w:val="28"/>
        </w:rPr>
        <w:t>Аннотация</w:t>
      </w:r>
      <w:r w:rsidRPr="00BF6B11">
        <w:rPr>
          <w:rFonts w:ascii="Times New Roman" w:hAnsi="Times New Roman"/>
          <w:i/>
          <w:sz w:val="28"/>
          <w:szCs w:val="28"/>
        </w:rPr>
        <w:t xml:space="preserve">. В </w:t>
      </w:r>
      <w:r w:rsidRPr="007B17EB">
        <w:rPr>
          <w:rFonts w:ascii="Times New Roman" w:hAnsi="Times New Roman"/>
          <w:i/>
          <w:sz w:val="28"/>
          <w:szCs w:val="28"/>
        </w:rPr>
        <w:t xml:space="preserve">статье раскрывается особенности развития </w:t>
      </w:r>
      <w:r w:rsidRPr="007B17EB">
        <w:rPr>
          <w:rFonts w:ascii="Times New Roman" w:hAnsi="Times New Roman" w:cs="Times New Roman"/>
          <w:i/>
          <w:sz w:val="28"/>
        </w:rPr>
        <w:t>р</w:t>
      </w:r>
      <w:r w:rsidRPr="007B17EB">
        <w:rPr>
          <w:rFonts w:ascii="Times New Roman" w:hAnsi="Times New Roman" w:cs="Times New Roman"/>
          <w:i/>
          <w:sz w:val="28"/>
        </w:rPr>
        <w:t>усск</w:t>
      </w:r>
      <w:r w:rsidRPr="007B17EB">
        <w:rPr>
          <w:rFonts w:ascii="Times New Roman" w:hAnsi="Times New Roman" w:cs="Times New Roman"/>
          <w:i/>
          <w:sz w:val="28"/>
        </w:rPr>
        <w:t xml:space="preserve">ой </w:t>
      </w:r>
      <w:r w:rsidRPr="007B17EB">
        <w:rPr>
          <w:rFonts w:ascii="Times New Roman" w:hAnsi="Times New Roman" w:cs="Times New Roman"/>
          <w:i/>
          <w:sz w:val="28"/>
        </w:rPr>
        <w:t>музык</w:t>
      </w:r>
      <w:r w:rsidRPr="007B17EB">
        <w:rPr>
          <w:rFonts w:ascii="Times New Roman" w:hAnsi="Times New Roman" w:cs="Times New Roman"/>
          <w:i/>
          <w:sz w:val="28"/>
        </w:rPr>
        <w:t>и</w:t>
      </w:r>
      <w:r w:rsidRPr="007B17EB">
        <w:rPr>
          <w:rFonts w:ascii="Times New Roman" w:hAnsi="Times New Roman" w:cs="Times New Roman"/>
          <w:i/>
          <w:sz w:val="28"/>
        </w:rPr>
        <w:t xml:space="preserve"> петровского времени</w:t>
      </w:r>
      <w:r w:rsidRPr="007B17EB">
        <w:rPr>
          <w:rFonts w:ascii="Times New Roman" w:hAnsi="Times New Roman" w:cs="Times New Roman"/>
          <w:i/>
          <w:sz w:val="28"/>
        </w:rPr>
        <w:t xml:space="preserve"> -</w:t>
      </w:r>
      <w:r w:rsidRPr="007B17EB">
        <w:rPr>
          <w:rFonts w:ascii="Times New Roman" w:hAnsi="Times New Roman" w:cs="Times New Roman"/>
          <w:i/>
          <w:sz w:val="28"/>
        </w:rPr>
        <w:t xml:space="preserve"> ее специфичны</w:t>
      </w:r>
      <w:r w:rsidRPr="007B17EB">
        <w:rPr>
          <w:rFonts w:ascii="Times New Roman" w:hAnsi="Times New Roman" w:cs="Times New Roman"/>
          <w:i/>
          <w:sz w:val="28"/>
        </w:rPr>
        <w:t xml:space="preserve">е </w:t>
      </w:r>
      <w:r w:rsidRPr="007B17EB">
        <w:rPr>
          <w:rFonts w:ascii="Times New Roman" w:hAnsi="Times New Roman" w:cs="Times New Roman"/>
          <w:i/>
          <w:sz w:val="28"/>
        </w:rPr>
        <w:t>жанры</w:t>
      </w:r>
      <w:r w:rsidRPr="007B17EB">
        <w:rPr>
          <w:rFonts w:ascii="Times New Roman" w:hAnsi="Times New Roman" w:cs="Times New Roman"/>
          <w:i/>
          <w:sz w:val="28"/>
        </w:rPr>
        <w:t>.</w:t>
      </w:r>
      <w:r w:rsidR="00863CE7">
        <w:rPr>
          <w:rFonts w:ascii="Times New Roman" w:hAnsi="Times New Roman" w:cs="Times New Roman"/>
          <w:i/>
          <w:sz w:val="28"/>
        </w:rPr>
        <w:t xml:space="preserve"> Материал может быть полезен не только учителям музыки, но и изо и истории. 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 xml:space="preserve"> </w:t>
      </w:r>
    </w:p>
    <w:p w:rsidR="007B17EB" w:rsidRDefault="007B17EB" w:rsidP="001A2266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8E54C3" w:rsidRDefault="007B17EB" w:rsidP="001A22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B17EB">
        <w:rPr>
          <w:rFonts w:ascii="Times New Roman" w:hAnsi="Times New Roman" w:cs="Times New Roman"/>
          <w:sz w:val="28"/>
          <w:szCs w:val="24"/>
        </w:rPr>
        <w:t>В 2022 году исполняется 350 лет со дня рождения первого российского императора — Петра Великого. С конца XVIII века не утихают споры о его личности и характере.</w:t>
      </w:r>
      <w:r w:rsidRPr="007B17EB">
        <w:rPr>
          <w:rFonts w:ascii="Times New Roman" w:hAnsi="Times New Roman"/>
          <w:sz w:val="32"/>
          <w:szCs w:val="28"/>
        </w:rPr>
        <w:t xml:space="preserve"> </w:t>
      </w:r>
      <w:r w:rsidRPr="007B17EB">
        <w:rPr>
          <w:rFonts w:ascii="Times New Roman" w:hAnsi="Times New Roman"/>
          <w:sz w:val="28"/>
          <w:szCs w:val="28"/>
        </w:rPr>
        <w:t>Петр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="00767C62" w:rsidRPr="00767C62">
        <w:rPr>
          <w:rFonts w:ascii="Times New Roman" w:hAnsi="Times New Roman" w:cs="Times New Roman"/>
          <w:sz w:val="28"/>
        </w:rPr>
        <w:t>I верил в великое предназначение России и всячески заботился о ее возвышении. В первую очередь он взялся за расцерковление гражданской жизни. Хотя Петр I понимал, насколько важна религия в общении с массами, его бесконечно возмущало засилье духовенства в общественной и государственной жизни. Секуляризационная деятельность Петра I развор</w:t>
      </w:r>
      <w:r w:rsidR="00767C62">
        <w:rPr>
          <w:rFonts w:ascii="Times New Roman" w:hAnsi="Times New Roman" w:cs="Times New Roman"/>
          <w:sz w:val="28"/>
        </w:rPr>
        <w:t>ачивалась в разных направлениях, в том числе она коснулась</w:t>
      </w:r>
      <w:r w:rsidR="00FB194B">
        <w:rPr>
          <w:rFonts w:ascii="Times New Roman" w:hAnsi="Times New Roman" w:cs="Times New Roman"/>
          <w:sz w:val="28"/>
        </w:rPr>
        <w:t xml:space="preserve"> и</w:t>
      </w:r>
      <w:r w:rsidR="00767C62">
        <w:rPr>
          <w:rFonts w:ascii="Times New Roman" w:hAnsi="Times New Roman" w:cs="Times New Roman"/>
          <w:sz w:val="28"/>
        </w:rPr>
        <w:t xml:space="preserve"> музыкального искусства. </w:t>
      </w:r>
    </w:p>
    <w:p w:rsidR="00B3188F" w:rsidRDefault="00767C62" w:rsidP="001A22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67C62">
        <w:rPr>
          <w:rFonts w:ascii="Times New Roman" w:hAnsi="Times New Roman" w:cs="Times New Roman"/>
          <w:sz w:val="28"/>
        </w:rPr>
        <w:t>Самое основное для музыкально</w:t>
      </w:r>
      <w:r>
        <w:rPr>
          <w:rFonts w:ascii="Times New Roman" w:hAnsi="Times New Roman" w:cs="Times New Roman"/>
          <w:sz w:val="28"/>
        </w:rPr>
        <w:t xml:space="preserve">й культуры петровского времени </w:t>
      </w:r>
      <w:r w:rsidRPr="00767C62">
        <w:rPr>
          <w:rFonts w:ascii="Times New Roman" w:hAnsi="Times New Roman" w:cs="Times New Roman"/>
          <w:sz w:val="28"/>
        </w:rPr>
        <w:t xml:space="preserve">— это высвобождение из-под власти церкви и новая широта </w:t>
      </w:r>
      <w:r w:rsidR="00E45479">
        <w:rPr>
          <w:rFonts w:ascii="Times New Roman" w:hAnsi="Times New Roman" w:cs="Times New Roman"/>
          <w:sz w:val="28"/>
        </w:rPr>
        <w:t xml:space="preserve">социального </w:t>
      </w:r>
      <w:r w:rsidR="00FB194B">
        <w:rPr>
          <w:rFonts w:ascii="Times New Roman" w:hAnsi="Times New Roman" w:cs="Times New Roman"/>
          <w:sz w:val="28"/>
        </w:rPr>
        <w:t>использования</w:t>
      </w:r>
      <w:r w:rsidR="00E45479">
        <w:rPr>
          <w:rFonts w:ascii="Times New Roman" w:hAnsi="Times New Roman" w:cs="Times New Roman"/>
          <w:sz w:val="28"/>
        </w:rPr>
        <w:t xml:space="preserve">. </w:t>
      </w:r>
      <w:r w:rsidR="00E45479" w:rsidRPr="00E45479">
        <w:rPr>
          <w:rFonts w:ascii="Times New Roman" w:hAnsi="Times New Roman" w:cs="Times New Roman"/>
          <w:sz w:val="28"/>
        </w:rPr>
        <w:t>Огромным сдвигом для музыкальной культуры нашей стран</w:t>
      </w:r>
      <w:r w:rsidR="00E45479">
        <w:rPr>
          <w:rFonts w:ascii="Times New Roman" w:hAnsi="Times New Roman" w:cs="Times New Roman"/>
          <w:sz w:val="28"/>
        </w:rPr>
        <w:t xml:space="preserve">ы было то, что музыка </w:t>
      </w:r>
      <w:r w:rsidR="00FB194B">
        <w:rPr>
          <w:rFonts w:ascii="Times New Roman" w:hAnsi="Times New Roman" w:cs="Times New Roman"/>
          <w:sz w:val="28"/>
        </w:rPr>
        <w:t xml:space="preserve">при Петре </w:t>
      </w:r>
      <w:r w:rsidR="00E45479">
        <w:rPr>
          <w:rFonts w:ascii="Times New Roman" w:hAnsi="Times New Roman" w:cs="Times New Roman"/>
          <w:sz w:val="28"/>
        </w:rPr>
        <w:t xml:space="preserve">вышла на улицы и площади, а так же </w:t>
      </w:r>
      <w:r w:rsidR="007D2236">
        <w:rPr>
          <w:rFonts w:ascii="Times New Roman" w:hAnsi="Times New Roman" w:cs="Times New Roman"/>
          <w:sz w:val="28"/>
        </w:rPr>
        <w:t>она получила</w:t>
      </w:r>
      <w:r w:rsidR="00E45479" w:rsidRPr="00E45479">
        <w:rPr>
          <w:rFonts w:ascii="Times New Roman" w:hAnsi="Times New Roman" w:cs="Times New Roman"/>
          <w:sz w:val="28"/>
        </w:rPr>
        <w:t xml:space="preserve"> новое, государственное, общественное значение.</w:t>
      </w:r>
      <w:r w:rsidR="00E45479">
        <w:rPr>
          <w:rFonts w:ascii="Times New Roman" w:hAnsi="Times New Roman" w:cs="Times New Roman"/>
          <w:sz w:val="28"/>
        </w:rPr>
        <w:t xml:space="preserve"> </w:t>
      </w:r>
    </w:p>
    <w:p w:rsidR="007B17EB" w:rsidRDefault="007D2236" w:rsidP="001A22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D2236">
        <w:rPr>
          <w:rFonts w:ascii="Times New Roman" w:hAnsi="Times New Roman" w:cs="Times New Roman"/>
          <w:sz w:val="28"/>
        </w:rPr>
        <w:t>Русская музыка петровского времени очень богата и разнообразна, хотя жанры ее были специфичны. Наиболее значительные из них принадлежали к сфере вокальной, прежде всего</w:t>
      </w:r>
      <w:r>
        <w:rPr>
          <w:rFonts w:ascii="Times New Roman" w:hAnsi="Times New Roman" w:cs="Times New Roman"/>
          <w:sz w:val="28"/>
        </w:rPr>
        <w:t xml:space="preserve"> </w:t>
      </w:r>
      <w:r w:rsidRPr="007D2236">
        <w:rPr>
          <w:rFonts w:ascii="Times New Roman" w:hAnsi="Times New Roman" w:cs="Times New Roman"/>
          <w:sz w:val="28"/>
        </w:rPr>
        <w:t>хоровой, музыки.</w:t>
      </w:r>
      <w:r w:rsidR="00F25A51" w:rsidRPr="00F25A51">
        <w:rPr>
          <w:rFonts w:ascii="Times New Roman" w:hAnsi="Times New Roman" w:cs="Times New Roman"/>
          <w:sz w:val="28"/>
        </w:rPr>
        <w:t xml:space="preserve"> </w:t>
      </w:r>
    </w:p>
    <w:p w:rsidR="007D2236" w:rsidRDefault="00F25A51" w:rsidP="001A22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D2236">
        <w:rPr>
          <w:rFonts w:ascii="Times New Roman" w:hAnsi="Times New Roman" w:cs="Times New Roman"/>
          <w:sz w:val="28"/>
        </w:rPr>
        <w:t xml:space="preserve">К числу весьма распространенных в XVII - XVIII веках жанров принадлежали </w:t>
      </w:r>
      <w:r w:rsidRPr="007B17EB">
        <w:rPr>
          <w:rFonts w:ascii="Times New Roman" w:hAnsi="Times New Roman" w:cs="Times New Roman"/>
          <w:sz w:val="28"/>
          <w:u w:val="single"/>
        </w:rPr>
        <w:t>канты</w:t>
      </w:r>
      <w:r w:rsidRPr="007D2236">
        <w:rPr>
          <w:rFonts w:ascii="Times New Roman" w:hAnsi="Times New Roman" w:cs="Times New Roman"/>
          <w:sz w:val="28"/>
        </w:rPr>
        <w:t xml:space="preserve"> (от canto - пение). Пришедшие в Россию с Украины, куда они, в свою очередь, проникли из Польши, канты первоначально бытовали в узких кругах при царском дворе, среди духовенства и учащихся академий и школ. Их сюжеты заимствовались из духовной литературы, тексты переводили и писали русские поэты XVII века. Постепенно канты приобрели вполне светский характер и стали создаваться по случаю определенных событий общественного значения, позднее - в честь военначальников и царственных особ ("панегирические канты"), в демократических же кругах - на сюжеты лирического, народно-юмори</w:t>
      </w:r>
      <w:r>
        <w:rPr>
          <w:rFonts w:ascii="Times New Roman" w:hAnsi="Times New Roman" w:cs="Times New Roman"/>
          <w:sz w:val="28"/>
        </w:rPr>
        <w:t>стического, бытового характера.</w:t>
      </w:r>
    </w:p>
    <w:p w:rsidR="00F25A51" w:rsidRDefault="00F25A51" w:rsidP="001A22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25A51">
        <w:rPr>
          <w:rFonts w:ascii="Times New Roman" w:hAnsi="Times New Roman" w:cs="Times New Roman"/>
          <w:sz w:val="28"/>
        </w:rPr>
        <w:t>В самом конце XVII века Пётр приказал организовать </w:t>
      </w:r>
      <w:r w:rsidRPr="007B17EB">
        <w:rPr>
          <w:rFonts w:ascii="Times New Roman" w:hAnsi="Times New Roman" w:cs="Times New Roman"/>
          <w:bCs/>
          <w:sz w:val="28"/>
        </w:rPr>
        <w:t>в каждом полку</w:t>
      </w:r>
      <w:r w:rsidRPr="007B17EB">
        <w:rPr>
          <w:rFonts w:ascii="Times New Roman" w:hAnsi="Times New Roman" w:cs="Times New Roman"/>
          <w:bCs/>
          <w:i/>
          <w:sz w:val="28"/>
        </w:rPr>
        <w:t xml:space="preserve"> </w:t>
      </w:r>
      <w:r w:rsidRPr="007B17EB">
        <w:rPr>
          <w:rFonts w:ascii="Times New Roman" w:hAnsi="Times New Roman" w:cs="Times New Roman"/>
          <w:bCs/>
          <w:sz w:val="28"/>
          <w:u w:val="single"/>
        </w:rPr>
        <w:t>военный оркестр</w:t>
      </w:r>
      <w:r w:rsidRPr="007B17EB">
        <w:rPr>
          <w:rFonts w:ascii="Times New Roman" w:hAnsi="Times New Roman" w:cs="Times New Roman"/>
          <w:i/>
          <w:sz w:val="28"/>
        </w:rPr>
        <w:t> </w:t>
      </w:r>
      <w:r w:rsidRPr="00F25A51">
        <w:rPr>
          <w:rFonts w:ascii="Times New Roman" w:hAnsi="Times New Roman" w:cs="Times New Roman"/>
          <w:sz w:val="28"/>
        </w:rPr>
        <w:t>по европейскому стандарту. Оркестр должен был состоять из труб, литавр и гобоев. Первое время они формировались из нанятых иностранцев или пленных. Каждый полк получил немецкий хор гобоистов, капельмейстера и к каждому из них было приставлено по несколько русских солдатских детей, которых нужно было обучить музыке. В скором времени появились </w:t>
      </w:r>
      <w:r w:rsidRPr="007B17EB">
        <w:rPr>
          <w:rFonts w:ascii="Times New Roman" w:hAnsi="Times New Roman" w:cs="Times New Roman"/>
          <w:iCs/>
          <w:sz w:val="28"/>
        </w:rPr>
        <w:t>отечественные</w:t>
      </w:r>
      <w:r w:rsidRPr="00F25A51">
        <w:rPr>
          <w:rFonts w:ascii="Times New Roman" w:hAnsi="Times New Roman" w:cs="Times New Roman"/>
          <w:sz w:val="28"/>
        </w:rPr>
        <w:t> кадры музыкантов.</w:t>
      </w:r>
    </w:p>
    <w:p w:rsidR="005F7A22" w:rsidRPr="005F7A22" w:rsidRDefault="005F7A22" w:rsidP="001A22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B17EB">
        <w:rPr>
          <w:rFonts w:ascii="Times New Roman" w:hAnsi="Times New Roman" w:cs="Times New Roman"/>
          <w:sz w:val="28"/>
          <w:u w:val="single"/>
        </w:rPr>
        <w:lastRenderedPageBreak/>
        <w:t>Светская</w:t>
      </w:r>
      <w:r w:rsidRPr="005F7A22">
        <w:rPr>
          <w:rFonts w:ascii="Times New Roman" w:hAnsi="Times New Roman" w:cs="Times New Roman"/>
          <w:sz w:val="28"/>
        </w:rPr>
        <w:t xml:space="preserve"> музыка была целиком заимствованной и несамостоятельной.</w:t>
      </w:r>
      <w:r w:rsidR="00DD66B1">
        <w:rPr>
          <w:rFonts w:ascii="Times New Roman" w:hAnsi="Times New Roman" w:cs="Times New Roman"/>
          <w:sz w:val="28"/>
        </w:rPr>
        <w:t xml:space="preserve"> </w:t>
      </w:r>
      <w:r w:rsidRPr="005F7A22">
        <w:rPr>
          <w:rFonts w:ascii="Times New Roman" w:hAnsi="Times New Roman" w:cs="Times New Roman"/>
          <w:sz w:val="28"/>
        </w:rPr>
        <w:t>Во время гуляний в садах и парках, водных прогулок в роскошных судах звучали трубы и валторны с литаврами. Эти же инструменты оповещали о важных событиях государственной жизни.  Под окнами высокопоставленных лиц в дни их рождения и по особым поводам устраивались серенады. Музыка была необходима и </w:t>
      </w:r>
      <w:r w:rsidRPr="00DD66B1">
        <w:rPr>
          <w:rFonts w:ascii="Times New Roman" w:hAnsi="Times New Roman" w:cs="Times New Roman"/>
          <w:bCs/>
          <w:iCs/>
          <w:sz w:val="28"/>
        </w:rPr>
        <w:t>для сопровождения танцев на балах</w:t>
      </w:r>
      <w:r w:rsidRPr="00DD66B1">
        <w:rPr>
          <w:rFonts w:ascii="Times New Roman" w:hAnsi="Times New Roman" w:cs="Times New Roman"/>
          <w:sz w:val="28"/>
        </w:rPr>
        <w:t>.</w:t>
      </w:r>
      <w:r w:rsidR="00DD66B1">
        <w:rPr>
          <w:rFonts w:ascii="Times New Roman" w:hAnsi="Times New Roman" w:cs="Times New Roman"/>
          <w:sz w:val="28"/>
        </w:rPr>
        <w:t xml:space="preserve"> </w:t>
      </w:r>
      <w:r w:rsidRPr="005F7A22">
        <w:rPr>
          <w:rFonts w:ascii="Times New Roman" w:hAnsi="Times New Roman" w:cs="Times New Roman"/>
          <w:sz w:val="28"/>
        </w:rPr>
        <w:t>Придворный оркестр Петра сопровождал его в походах и во время развлечений, личный оркестр был и у царицы. В Петербурге также славился оркестр Мен</w:t>
      </w:r>
      <w:r w:rsidR="00DD66B1">
        <w:rPr>
          <w:rFonts w:ascii="Times New Roman" w:hAnsi="Times New Roman" w:cs="Times New Roman"/>
          <w:sz w:val="28"/>
        </w:rPr>
        <w:t>ь</w:t>
      </w:r>
      <w:r w:rsidRPr="005F7A22">
        <w:rPr>
          <w:rFonts w:ascii="Times New Roman" w:hAnsi="Times New Roman" w:cs="Times New Roman"/>
          <w:sz w:val="28"/>
        </w:rPr>
        <w:t>ш</w:t>
      </w:r>
      <w:r w:rsidR="00DD66B1">
        <w:rPr>
          <w:rFonts w:ascii="Times New Roman" w:hAnsi="Times New Roman" w:cs="Times New Roman"/>
          <w:sz w:val="28"/>
        </w:rPr>
        <w:t>и</w:t>
      </w:r>
      <w:r w:rsidRPr="005F7A22">
        <w:rPr>
          <w:rFonts w:ascii="Times New Roman" w:hAnsi="Times New Roman" w:cs="Times New Roman"/>
          <w:sz w:val="28"/>
        </w:rPr>
        <w:t>кова среди прочих домашних оркестров.</w:t>
      </w:r>
    </w:p>
    <w:p w:rsidR="005F7A22" w:rsidRPr="005F7A22" w:rsidRDefault="005F7A22" w:rsidP="001A22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F7A22">
        <w:rPr>
          <w:rFonts w:ascii="Times New Roman" w:hAnsi="Times New Roman" w:cs="Times New Roman"/>
          <w:sz w:val="28"/>
        </w:rPr>
        <w:t xml:space="preserve">Развивавшийся в кругах просвящённого русского дворянства вкус к европейской </w:t>
      </w:r>
      <w:r w:rsidRPr="007B17EB">
        <w:rPr>
          <w:rFonts w:ascii="Times New Roman" w:hAnsi="Times New Roman" w:cs="Times New Roman"/>
          <w:sz w:val="28"/>
        </w:rPr>
        <w:t>концертной музыке</w:t>
      </w:r>
      <w:r w:rsidRPr="005F7A22">
        <w:rPr>
          <w:rFonts w:ascii="Times New Roman" w:hAnsi="Times New Roman" w:cs="Times New Roman"/>
          <w:sz w:val="28"/>
        </w:rPr>
        <w:t xml:space="preserve"> уживался с интересом и любовью к традиционным формам народного искусства. Народную песню</w:t>
      </w:r>
      <w:r>
        <w:rPr>
          <w:rFonts w:ascii="Times New Roman" w:hAnsi="Times New Roman" w:cs="Times New Roman"/>
          <w:sz w:val="28"/>
        </w:rPr>
        <w:t xml:space="preserve"> слушали и пели даже при дворе.</w:t>
      </w:r>
    </w:p>
    <w:p w:rsidR="005F7A22" w:rsidRDefault="005F7A22" w:rsidP="001A22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F7A22">
        <w:rPr>
          <w:rFonts w:ascii="Times New Roman" w:hAnsi="Times New Roman" w:cs="Times New Roman"/>
          <w:sz w:val="28"/>
        </w:rPr>
        <w:t>Также модным среди русского дворянства становится искусство украинских бандуристов. Большое количество песен из их репертуара вошло в быт русского общества</w:t>
      </w:r>
      <w:r>
        <w:rPr>
          <w:rFonts w:ascii="Times New Roman" w:hAnsi="Times New Roman" w:cs="Times New Roman"/>
          <w:sz w:val="28"/>
        </w:rPr>
        <w:t xml:space="preserve">. </w:t>
      </w:r>
      <w:r w:rsidRPr="005F7A22">
        <w:rPr>
          <w:rFonts w:ascii="Times New Roman" w:hAnsi="Times New Roman" w:cs="Times New Roman"/>
          <w:sz w:val="28"/>
        </w:rPr>
        <w:t xml:space="preserve">В первой четверти XVIII века возникает </w:t>
      </w:r>
      <w:r w:rsidRPr="007B17EB">
        <w:rPr>
          <w:rFonts w:ascii="Times New Roman" w:hAnsi="Times New Roman" w:cs="Times New Roman"/>
          <w:sz w:val="28"/>
          <w:u w:val="single"/>
        </w:rPr>
        <w:t>светская лирическая песня «книжного», литературного типа</w:t>
      </w:r>
      <w:r w:rsidRPr="005F7A22">
        <w:rPr>
          <w:rFonts w:ascii="Times New Roman" w:hAnsi="Times New Roman" w:cs="Times New Roman"/>
          <w:sz w:val="28"/>
        </w:rPr>
        <w:t>. В основном это песни любовного содержания.</w:t>
      </w:r>
      <w:r>
        <w:rPr>
          <w:rFonts w:ascii="Times New Roman" w:hAnsi="Times New Roman" w:cs="Times New Roman"/>
          <w:sz w:val="28"/>
        </w:rPr>
        <w:t xml:space="preserve"> </w:t>
      </w:r>
      <w:r w:rsidRPr="005F7A22">
        <w:rPr>
          <w:rFonts w:ascii="Times New Roman" w:hAnsi="Times New Roman" w:cs="Times New Roman"/>
          <w:sz w:val="28"/>
        </w:rPr>
        <w:t>К новым песенным жанрам, появившимся в это время, относятся также застольные песни, воспевающие хмельное веселье и разгул и песни о морских путешествиях, так называемые «навигацкие»</w:t>
      </w:r>
    </w:p>
    <w:p w:rsidR="005F7A22" w:rsidRDefault="005F7A22" w:rsidP="001A22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F7A22">
        <w:rPr>
          <w:rFonts w:ascii="Times New Roman" w:hAnsi="Times New Roman" w:cs="Times New Roman"/>
          <w:sz w:val="28"/>
        </w:rPr>
        <w:t>В музыке этого периода достиг наивысшего расцвета пышный барочный стиль партес</w:t>
      </w:r>
      <w:r>
        <w:rPr>
          <w:rFonts w:ascii="Times New Roman" w:hAnsi="Times New Roman" w:cs="Times New Roman"/>
          <w:sz w:val="28"/>
        </w:rPr>
        <w:t>ного многоголосия.</w:t>
      </w:r>
      <w:r w:rsidR="00DD66B1">
        <w:rPr>
          <w:rFonts w:ascii="Times New Roman" w:hAnsi="Times New Roman" w:cs="Times New Roman"/>
          <w:sz w:val="28"/>
        </w:rPr>
        <w:t xml:space="preserve"> </w:t>
      </w:r>
      <w:r w:rsidRPr="005F7A22">
        <w:rPr>
          <w:rFonts w:ascii="Times New Roman" w:hAnsi="Times New Roman" w:cs="Times New Roman"/>
          <w:sz w:val="28"/>
        </w:rPr>
        <w:t>Знаменное одноголосие не было полностью вытеснено из богослужебной практики и сохранялось в небольших провинциальных храмах, где из-за небольшой численности хора не представлялось возможным исполнять партесное многоголосие. Старая и новая певческие традиции мирно уживались между собой.</w:t>
      </w:r>
    </w:p>
    <w:p w:rsidR="005F7A22" w:rsidRPr="005F7A22" w:rsidRDefault="005F7A22" w:rsidP="001A22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F7A22">
        <w:rPr>
          <w:rFonts w:ascii="Times New Roman" w:hAnsi="Times New Roman" w:cs="Times New Roman"/>
          <w:sz w:val="28"/>
        </w:rPr>
        <w:t>Традиционные формы и жанры, унаследованные от прошлого, развивались, частично обновлялись, подчиняясь общему духу времени, однако, окончательно сбросить старые око</w:t>
      </w:r>
      <w:r>
        <w:rPr>
          <w:rFonts w:ascii="Times New Roman" w:hAnsi="Times New Roman" w:cs="Times New Roman"/>
          <w:sz w:val="28"/>
        </w:rPr>
        <w:t>вы искусство этих лет не могло.</w:t>
      </w:r>
    </w:p>
    <w:p w:rsidR="005F7A22" w:rsidRDefault="007B17EB" w:rsidP="001A22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Таким образом, з</w:t>
      </w:r>
      <w:r w:rsidR="005F7A22" w:rsidRPr="005F7A22">
        <w:rPr>
          <w:rFonts w:ascii="Times New Roman" w:hAnsi="Times New Roman" w:cs="Times New Roman"/>
          <w:sz w:val="28"/>
        </w:rPr>
        <w:t xml:space="preserve">начение петровского времени для истории русской музыки не столько в оставленных ею безусловных ценностях, сколько в создании необходимых условий и </w:t>
      </w:r>
      <w:r w:rsidRPr="005F7A22">
        <w:rPr>
          <w:rFonts w:ascii="Times New Roman" w:hAnsi="Times New Roman" w:cs="Times New Roman"/>
          <w:sz w:val="28"/>
        </w:rPr>
        <w:t>предпосылок дл</w:t>
      </w:r>
      <w:r>
        <w:rPr>
          <w:rFonts w:ascii="Times New Roman" w:hAnsi="Times New Roman" w:cs="Times New Roman"/>
          <w:sz w:val="28"/>
        </w:rPr>
        <w:t>я дальнейшего роста</w:t>
      </w:r>
      <w:r w:rsidR="005F7A22">
        <w:rPr>
          <w:rFonts w:ascii="Times New Roman" w:hAnsi="Times New Roman" w:cs="Times New Roman"/>
          <w:sz w:val="28"/>
        </w:rPr>
        <w:t xml:space="preserve"> и развития.</w:t>
      </w:r>
      <w:r w:rsidR="00DD66B1">
        <w:rPr>
          <w:rFonts w:ascii="Times New Roman" w:hAnsi="Times New Roman" w:cs="Times New Roman"/>
          <w:sz w:val="28"/>
        </w:rPr>
        <w:t xml:space="preserve"> </w:t>
      </w:r>
      <w:r w:rsidR="005F7A22" w:rsidRPr="005F7A22">
        <w:rPr>
          <w:rFonts w:ascii="Times New Roman" w:hAnsi="Times New Roman" w:cs="Times New Roman"/>
          <w:sz w:val="28"/>
        </w:rPr>
        <w:t>Освобождаясь от религиозной зависимости, искусство становится светским по духу и начинает служить прославлению величия и мощи российского государства.</w:t>
      </w:r>
    </w:p>
    <w:p w:rsidR="005F7A22" w:rsidRDefault="005F7A22" w:rsidP="001A22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767C62" w:rsidRPr="00767C62" w:rsidRDefault="00767C62" w:rsidP="001A22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sectPr w:rsidR="00767C62" w:rsidRPr="00767C62" w:rsidSect="00507AC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1ADB" w:rsidRDefault="00D91ADB" w:rsidP="007D2236">
      <w:pPr>
        <w:spacing w:after="0" w:line="240" w:lineRule="auto"/>
      </w:pPr>
      <w:r>
        <w:separator/>
      </w:r>
    </w:p>
  </w:endnote>
  <w:endnote w:type="continuationSeparator" w:id="0">
    <w:p w:rsidR="00D91ADB" w:rsidRDefault="00D91ADB" w:rsidP="007D22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1ADB" w:rsidRDefault="00D91ADB" w:rsidP="007D2236">
      <w:pPr>
        <w:spacing w:after="0" w:line="240" w:lineRule="auto"/>
      </w:pPr>
      <w:r>
        <w:separator/>
      </w:r>
    </w:p>
  </w:footnote>
  <w:footnote w:type="continuationSeparator" w:id="0">
    <w:p w:rsidR="00D91ADB" w:rsidRDefault="00D91ADB" w:rsidP="007D22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87D"/>
    <w:rsid w:val="001A2266"/>
    <w:rsid w:val="002B6A1D"/>
    <w:rsid w:val="00507AC7"/>
    <w:rsid w:val="005F7A22"/>
    <w:rsid w:val="00763051"/>
    <w:rsid w:val="00767C62"/>
    <w:rsid w:val="007B17EB"/>
    <w:rsid w:val="007D2236"/>
    <w:rsid w:val="00863CE7"/>
    <w:rsid w:val="0088687D"/>
    <w:rsid w:val="008E54C3"/>
    <w:rsid w:val="00B3188F"/>
    <w:rsid w:val="00D91ADB"/>
    <w:rsid w:val="00DD66B1"/>
    <w:rsid w:val="00E45479"/>
    <w:rsid w:val="00E533A1"/>
    <w:rsid w:val="00F25A51"/>
    <w:rsid w:val="00FB1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C0FEEB-9BC8-45DA-80A8-11AB89FA2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22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D2236"/>
  </w:style>
  <w:style w:type="paragraph" w:styleId="a5">
    <w:name w:val="footer"/>
    <w:basedOn w:val="a"/>
    <w:link w:val="a6"/>
    <w:uiPriority w:val="99"/>
    <w:unhideWhenUsed/>
    <w:rsid w:val="007D22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D2236"/>
  </w:style>
  <w:style w:type="character" w:styleId="a7">
    <w:name w:val="Hyperlink"/>
    <w:uiPriority w:val="99"/>
    <w:unhideWhenUsed/>
    <w:rsid w:val="001A22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83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838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Guest</cp:lastModifiedBy>
  <cp:revision>3</cp:revision>
  <dcterms:created xsi:type="dcterms:W3CDTF">2021-12-05T08:19:00Z</dcterms:created>
  <dcterms:modified xsi:type="dcterms:W3CDTF">2021-12-05T08:19:00Z</dcterms:modified>
</cp:coreProperties>
</file>