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E7" w:rsidRPr="003671E7" w:rsidRDefault="00112482" w:rsidP="00112482">
      <w:pPr>
        <w:tabs>
          <w:tab w:val="left" w:pos="37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5024C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671E7" w:rsidRPr="003671E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112482" w:rsidRDefault="00112482" w:rsidP="00112482">
      <w:pPr>
        <w:tabs>
          <w:tab w:val="left" w:pos="373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024C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Начальник МО Управлени</w:t>
      </w:r>
      <w:r w:rsidR="001355B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482">
        <w:rPr>
          <w:rFonts w:ascii="Times New Roman" w:hAnsi="Times New Roman" w:cs="Times New Roman"/>
          <w:bCs/>
          <w:sz w:val="24"/>
          <w:szCs w:val="24"/>
        </w:rPr>
        <w:t xml:space="preserve">образованием </w:t>
      </w:r>
    </w:p>
    <w:p w:rsidR="003671E7" w:rsidRPr="00112482" w:rsidRDefault="00112482" w:rsidP="00112482">
      <w:pPr>
        <w:tabs>
          <w:tab w:val="left" w:pos="373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5024C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12482">
        <w:rPr>
          <w:rFonts w:ascii="Times New Roman" w:hAnsi="Times New Roman" w:cs="Times New Roman"/>
          <w:bCs/>
          <w:sz w:val="24"/>
          <w:szCs w:val="24"/>
        </w:rPr>
        <w:t>ородского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482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proofErr w:type="gramStart"/>
      <w:r w:rsidRPr="00112482">
        <w:rPr>
          <w:rFonts w:ascii="Times New Roman" w:hAnsi="Times New Roman" w:cs="Times New Roman"/>
          <w:bCs/>
          <w:sz w:val="24"/>
          <w:szCs w:val="24"/>
        </w:rPr>
        <w:t>Красноуфимск</w:t>
      </w:r>
      <w:r w:rsidR="003671E7" w:rsidRPr="00112482">
        <w:rPr>
          <w:rFonts w:ascii="Times New Roman" w:hAnsi="Times New Roman" w:cs="Times New Roman"/>
          <w:bCs/>
          <w:sz w:val="24"/>
          <w:szCs w:val="24"/>
        </w:rPr>
        <w:t>:</w:t>
      </w:r>
      <w:r w:rsidR="003671E7" w:rsidRPr="001124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proofErr w:type="gramEnd"/>
      <w:r w:rsidR="003671E7" w:rsidRPr="001124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</w:t>
      </w:r>
      <w:r w:rsidR="003671E7" w:rsidRPr="001124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2482">
        <w:rPr>
          <w:rFonts w:ascii="Times New Roman" w:hAnsi="Times New Roman" w:cs="Times New Roman"/>
          <w:bCs/>
          <w:sz w:val="24"/>
          <w:szCs w:val="24"/>
        </w:rPr>
        <w:t>Е.А.Вахрушева</w:t>
      </w:r>
      <w:proofErr w:type="spellEnd"/>
    </w:p>
    <w:p w:rsidR="003671E7" w:rsidRDefault="003671E7" w:rsidP="003671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71E7" w:rsidRDefault="003671E7" w:rsidP="0044583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671E7" w:rsidRPr="002316B5" w:rsidRDefault="003671E7" w:rsidP="00445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6B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71E7" w:rsidRPr="009822CA" w:rsidRDefault="003671E7" w:rsidP="009822C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6B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A5883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эссе </w:t>
      </w:r>
      <w:r w:rsidR="004A5883" w:rsidRPr="004A5883">
        <w:rPr>
          <w:rFonts w:ascii="Times New Roman" w:hAnsi="Times New Roman" w:cs="Times New Roman"/>
          <w:b/>
          <w:bCs/>
          <w:sz w:val="28"/>
          <w:szCs w:val="28"/>
        </w:rPr>
        <w:t>среди обучающихся</w:t>
      </w:r>
      <w:r w:rsidR="004A588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учреждений «</w:t>
      </w:r>
      <w:r w:rsidR="00D35B05">
        <w:rPr>
          <w:rFonts w:ascii="Times New Roman" w:hAnsi="Times New Roman" w:cs="Times New Roman"/>
          <w:b/>
          <w:bCs/>
          <w:sz w:val="28"/>
          <w:szCs w:val="28"/>
        </w:rPr>
        <w:t>Современный герой Отечества»</w:t>
      </w:r>
      <w:r w:rsidR="009822CA">
        <w:rPr>
          <w:rFonts w:ascii="Times New Roman" w:hAnsi="Times New Roman" w:cs="Times New Roman"/>
          <w:b/>
          <w:bCs/>
          <w:sz w:val="28"/>
          <w:szCs w:val="28"/>
        </w:rPr>
        <w:t>, посвященный Дню</w:t>
      </w:r>
      <w:r w:rsidR="009822CA" w:rsidRPr="009822CA">
        <w:rPr>
          <w:rFonts w:ascii="Times New Roman" w:hAnsi="Times New Roman" w:cs="Times New Roman"/>
          <w:b/>
          <w:bCs/>
          <w:sz w:val="28"/>
          <w:szCs w:val="28"/>
        </w:rPr>
        <w:t xml:space="preserve"> Героев Отечества </w:t>
      </w:r>
      <w:r w:rsidR="009822C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822CA" w:rsidRPr="009822CA">
        <w:rPr>
          <w:rFonts w:ascii="Times New Roman" w:hAnsi="Times New Roman" w:cs="Times New Roman"/>
          <w:b/>
          <w:bCs/>
          <w:sz w:val="28"/>
          <w:szCs w:val="28"/>
        </w:rPr>
        <w:t>9 декабря</w:t>
      </w:r>
      <w:r w:rsidR="009822C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822CA" w:rsidRPr="009822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5CE" w:rsidRPr="001C5AE7" w:rsidRDefault="00CC35CE" w:rsidP="001C5AE7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35ED" w:rsidRDefault="000235ED" w:rsidP="00EB1FB5">
      <w:pPr>
        <w:pStyle w:val="a5"/>
        <w:shd w:val="clear" w:color="auto" w:fill="FFFFFF"/>
        <w:spacing w:before="75" w:beforeAutospacing="0" w:after="75" w:afterAutospacing="0"/>
        <w:ind w:firstLine="708"/>
        <w:contextualSpacing/>
        <w:jc w:val="both"/>
        <w:rPr>
          <w:rStyle w:val="a6"/>
          <w:b w:val="0"/>
          <w:sz w:val="28"/>
          <w:szCs w:val="28"/>
        </w:rPr>
      </w:pPr>
      <w:r w:rsidRPr="000235ED">
        <w:rPr>
          <w:rStyle w:val="a6"/>
          <w:b w:val="0"/>
          <w:sz w:val="28"/>
          <w:szCs w:val="28"/>
        </w:rPr>
        <w:t>9 декабря официальный праздник в России, который носит название День героев Отечества.</w:t>
      </w:r>
    </w:p>
    <w:p w:rsidR="00E54B13" w:rsidRDefault="0004158D" w:rsidP="00EB1FB5">
      <w:pPr>
        <w:pStyle w:val="a5"/>
        <w:shd w:val="clear" w:color="auto" w:fill="FFFFFF"/>
        <w:spacing w:before="75" w:beforeAutospacing="0" w:after="75" w:afterAutospacing="0"/>
        <w:ind w:firstLine="708"/>
        <w:contextualSpacing/>
        <w:jc w:val="both"/>
        <w:rPr>
          <w:rStyle w:val="a6"/>
          <w:b w:val="0"/>
          <w:sz w:val="28"/>
          <w:szCs w:val="28"/>
        </w:rPr>
      </w:pPr>
      <w:r w:rsidRPr="0004158D">
        <w:rPr>
          <w:rStyle w:val="a6"/>
          <w:b w:val="0"/>
          <w:sz w:val="28"/>
          <w:szCs w:val="28"/>
        </w:rPr>
        <w:t xml:space="preserve">Есть ли в современном мире «герои </w:t>
      </w:r>
      <w:r>
        <w:rPr>
          <w:rStyle w:val="a6"/>
          <w:b w:val="0"/>
          <w:sz w:val="28"/>
          <w:szCs w:val="28"/>
        </w:rPr>
        <w:t>Отечества</w:t>
      </w:r>
      <w:r w:rsidRPr="0004158D">
        <w:rPr>
          <w:rStyle w:val="a6"/>
          <w:b w:val="0"/>
          <w:sz w:val="28"/>
          <w:szCs w:val="28"/>
        </w:rPr>
        <w:t>»? И кого можно назвать «</w:t>
      </w:r>
      <w:r>
        <w:rPr>
          <w:rStyle w:val="a6"/>
          <w:b w:val="0"/>
          <w:sz w:val="28"/>
          <w:szCs w:val="28"/>
        </w:rPr>
        <w:t>с</w:t>
      </w:r>
      <w:r w:rsidRPr="0004158D">
        <w:rPr>
          <w:rStyle w:val="a6"/>
          <w:b w:val="0"/>
          <w:sz w:val="28"/>
          <w:szCs w:val="28"/>
        </w:rPr>
        <w:t>овременный герой Отечества»? Настоящими героями являются люди, которые совершают такие поступки, которые направлены на защиту других людей. Человеколюбие, искренность, самоотверженность, нравственность – это те черты, которые присущи «</w:t>
      </w:r>
      <w:r>
        <w:rPr>
          <w:rStyle w:val="a6"/>
          <w:b w:val="0"/>
          <w:sz w:val="28"/>
          <w:szCs w:val="28"/>
        </w:rPr>
        <w:t>с</w:t>
      </w:r>
      <w:r w:rsidRPr="0004158D">
        <w:rPr>
          <w:rStyle w:val="a6"/>
          <w:b w:val="0"/>
          <w:sz w:val="28"/>
          <w:szCs w:val="28"/>
        </w:rPr>
        <w:t>овременны</w:t>
      </w:r>
      <w:r>
        <w:rPr>
          <w:rStyle w:val="a6"/>
          <w:b w:val="0"/>
          <w:sz w:val="28"/>
          <w:szCs w:val="28"/>
        </w:rPr>
        <w:t>м</w:t>
      </w:r>
      <w:r w:rsidRPr="0004158D">
        <w:rPr>
          <w:rStyle w:val="a6"/>
          <w:b w:val="0"/>
          <w:sz w:val="28"/>
          <w:szCs w:val="28"/>
        </w:rPr>
        <w:t xml:space="preserve"> гер</w:t>
      </w:r>
      <w:r>
        <w:rPr>
          <w:rStyle w:val="a6"/>
          <w:b w:val="0"/>
          <w:sz w:val="28"/>
          <w:szCs w:val="28"/>
        </w:rPr>
        <w:t>о</w:t>
      </w:r>
      <w:r w:rsidR="007A798D">
        <w:rPr>
          <w:rStyle w:val="a6"/>
          <w:b w:val="0"/>
          <w:sz w:val="28"/>
          <w:szCs w:val="28"/>
        </w:rPr>
        <w:t>е</w:t>
      </w:r>
      <w:r>
        <w:rPr>
          <w:rStyle w:val="a6"/>
          <w:b w:val="0"/>
          <w:sz w:val="28"/>
          <w:szCs w:val="28"/>
        </w:rPr>
        <w:t>м</w:t>
      </w:r>
      <w:r w:rsidRPr="0004158D">
        <w:rPr>
          <w:rStyle w:val="a6"/>
          <w:b w:val="0"/>
          <w:sz w:val="28"/>
          <w:szCs w:val="28"/>
        </w:rPr>
        <w:t xml:space="preserve"> Отечества». Они далеко не идеальны, у них есть как достоинства, так и недостатки, однако они готовы чем-то жертвовать ради блага окружающих людей. «Современны</w:t>
      </w:r>
      <w:r>
        <w:rPr>
          <w:rStyle w:val="a6"/>
          <w:b w:val="0"/>
          <w:sz w:val="28"/>
          <w:szCs w:val="28"/>
        </w:rPr>
        <w:t>е</w:t>
      </w:r>
      <w:r w:rsidRPr="0004158D">
        <w:rPr>
          <w:rStyle w:val="a6"/>
          <w:b w:val="0"/>
          <w:sz w:val="28"/>
          <w:szCs w:val="28"/>
        </w:rPr>
        <w:t xml:space="preserve"> геро</w:t>
      </w:r>
      <w:r>
        <w:rPr>
          <w:rStyle w:val="a6"/>
          <w:b w:val="0"/>
          <w:sz w:val="28"/>
          <w:szCs w:val="28"/>
        </w:rPr>
        <w:t>и</w:t>
      </w:r>
      <w:r w:rsidRPr="0004158D">
        <w:rPr>
          <w:rStyle w:val="a6"/>
          <w:b w:val="0"/>
          <w:sz w:val="28"/>
          <w:szCs w:val="28"/>
        </w:rPr>
        <w:t xml:space="preserve"> Отечества» такие люди являются также по той причине, что подвиги – это то, что они совершают в обыденной жизни.</w:t>
      </w:r>
    </w:p>
    <w:p w:rsidR="000235ED" w:rsidRPr="000235ED" w:rsidRDefault="000235ED" w:rsidP="000235ED">
      <w:pPr>
        <w:pStyle w:val="a5"/>
        <w:shd w:val="clear" w:color="auto" w:fill="FFFFFF"/>
        <w:spacing w:before="75" w:after="75"/>
        <w:ind w:firstLine="708"/>
        <w:contextualSpacing/>
        <w:jc w:val="both"/>
        <w:rPr>
          <w:rStyle w:val="a6"/>
          <w:b w:val="0"/>
          <w:sz w:val="28"/>
          <w:szCs w:val="28"/>
        </w:rPr>
      </w:pPr>
      <w:r w:rsidRPr="000235ED">
        <w:rPr>
          <w:rStyle w:val="a6"/>
          <w:b w:val="0"/>
          <w:sz w:val="28"/>
          <w:szCs w:val="28"/>
        </w:rPr>
        <w:t>«Герой – это человек, который совершает подвиги». В свою очередь, подвигом по определению является доблестный поступок, совершенный в трудных условиях. Но что же можно назвать подвигом сегодня и, главное, каким должен быть герой в наше время?</w:t>
      </w:r>
    </w:p>
    <w:p w:rsidR="000235ED" w:rsidRPr="0004158D" w:rsidRDefault="0032252A" w:rsidP="000235ED">
      <w:pPr>
        <w:pStyle w:val="a5"/>
        <w:shd w:val="clear" w:color="auto" w:fill="FFFFFF"/>
        <w:spacing w:before="75" w:beforeAutospacing="0" w:after="75" w:afterAutospacing="0"/>
        <w:ind w:firstLine="708"/>
        <w:contextualSpacing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МО Управление образование проводят конкурс</w:t>
      </w:r>
      <w:r w:rsidRPr="0032252A">
        <w:rPr>
          <w:rStyle w:val="a6"/>
          <w:b w:val="0"/>
          <w:sz w:val="28"/>
          <w:szCs w:val="28"/>
        </w:rPr>
        <w:t xml:space="preserve"> эссе среди обучающихся общеобразовательных учреждений «Современный герой Отечества», посвященный Дню Героев Отечества (9 декабря).</w:t>
      </w:r>
      <w:r>
        <w:rPr>
          <w:rStyle w:val="a6"/>
          <w:b w:val="0"/>
          <w:sz w:val="28"/>
          <w:szCs w:val="28"/>
        </w:rPr>
        <w:t xml:space="preserve"> </w:t>
      </w:r>
      <w:r w:rsidR="001A03A4">
        <w:rPr>
          <w:rStyle w:val="a6"/>
          <w:b w:val="0"/>
          <w:sz w:val="28"/>
          <w:szCs w:val="28"/>
        </w:rPr>
        <w:t>В рамках Конкурса обучающимся предлагается ответить на главный вопрос «К</w:t>
      </w:r>
      <w:r w:rsidR="001A03A4" w:rsidRPr="001A03A4">
        <w:rPr>
          <w:rStyle w:val="a6"/>
          <w:b w:val="0"/>
          <w:sz w:val="28"/>
          <w:szCs w:val="28"/>
        </w:rPr>
        <w:t xml:space="preserve">ого можно назвать </w:t>
      </w:r>
      <w:r w:rsidR="001A03A4">
        <w:rPr>
          <w:rStyle w:val="a6"/>
          <w:b w:val="0"/>
          <w:sz w:val="28"/>
          <w:szCs w:val="28"/>
        </w:rPr>
        <w:t>Современным героем Отечества</w:t>
      </w:r>
      <w:r w:rsidR="001A03A4" w:rsidRPr="001A03A4">
        <w:rPr>
          <w:rStyle w:val="a6"/>
          <w:b w:val="0"/>
          <w:sz w:val="28"/>
          <w:szCs w:val="28"/>
        </w:rPr>
        <w:t>»</w:t>
      </w:r>
      <w:r w:rsidR="001A03A4">
        <w:rPr>
          <w:rStyle w:val="a6"/>
          <w:b w:val="0"/>
          <w:sz w:val="28"/>
          <w:szCs w:val="28"/>
        </w:rPr>
        <w:t>?</w:t>
      </w:r>
      <w:bookmarkStart w:id="0" w:name="_GoBack"/>
      <w:bookmarkEnd w:id="0"/>
      <w:r w:rsidR="001A03A4" w:rsidRPr="001A03A4">
        <w:rPr>
          <w:rStyle w:val="a6"/>
          <w:b w:val="0"/>
          <w:sz w:val="28"/>
          <w:szCs w:val="28"/>
        </w:rPr>
        <w:t xml:space="preserve"> </w:t>
      </w:r>
    </w:p>
    <w:p w:rsidR="00E54B13" w:rsidRDefault="00E54B13" w:rsidP="00445837">
      <w:pPr>
        <w:pStyle w:val="a5"/>
        <w:shd w:val="clear" w:color="auto" w:fill="FFFFFF"/>
        <w:spacing w:before="75" w:beforeAutospacing="0" w:after="75" w:afterAutospacing="0"/>
        <w:ind w:left="1080"/>
        <w:contextualSpacing/>
        <w:jc w:val="center"/>
        <w:rPr>
          <w:rStyle w:val="a6"/>
          <w:sz w:val="28"/>
          <w:szCs w:val="28"/>
        </w:rPr>
      </w:pPr>
    </w:p>
    <w:p w:rsidR="00CC35CE" w:rsidRPr="00445837" w:rsidRDefault="00CC35CE" w:rsidP="00445837">
      <w:pPr>
        <w:pStyle w:val="a5"/>
        <w:shd w:val="clear" w:color="auto" w:fill="FFFFFF"/>
        <w:spacing w:before="75" w:beforeAutospacing="0" w:after="75" w:afterAutospacing="0"/>
        <w:ind w:left="1080"/>
        <w:contextualSpacing/>
        <w:jc w:val="center"/>
        <w:rPr>
          <w:sz w:val="28"/>
          <w:szCs w:val="28"/>
        </w:rPr>
      </w:pPr>
      <w:r w:rsidRPr="00445837">
        <w:rPr>
          <w:rStyle w:val="a6"/>
          <w:sz w:val="28"/>
          <w:szCs w:val="28"/>
        </w:rPr>
        <w:t>2. Цели и задачи Конкурса.</w:t>
      </w:r>
    </w:p>
    <w:p w:rsidR="004A5883" w:rsidRPr="004A5883" w:rsidRDefault="004A5883" w:rsidP="004A5883">
      <w:pPr>
        <w:pStyle w:val="a5"/>
        <w:shd w:val="clear" w:color="auto" w:fill="FFFFFF"/>
        <w:spacing w:before="75" w:after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5883">
        <w:rPr>
          <w:sz w:val="28"/>
          <w:szCs w:val="28"/>
        </w:rPr>
        <w:t>Выявление талантливых представителей молодого поколения и создание условий для их творческой самореализации.</w:t>
      </w:r>
    </w:p>
    <w:p w:rsidR="004A5883" w:rsidRPr="004A5883" w:rsidRDefault="004A5883" w:rsidP="004A5883">
      <w:pPr>
        <w:pStyle w:val="a5"/>
        <w:shd w:val="clear" w:color="auto" w:fill="FFFFFF"/>
        <w:spacing w:before="75" w:after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5883">
        <w:rPr>
          <w:sz w:val="28"/>
          <w:szCs w:val="28"/>
        </w:rPr>
        <w:t>Стимулирование интереса к изучению русского языка и литературы.</w:t>
      </w:r>
    </w:p>
    <w:p w:rsidR="004A5883" w:rsidRDefault="004A5883" w:rsidP="004A5883">
      <w:pPr>
        <w:pStyle w:val="a5"/>
        <w:shd w:val="clear" w:color="auto" w:fill="FFFFFF"/>
        <w:spacing w:before="75" w:beforeAutospacing="0" w:after="75" w:afterAutospacing="0"/>
        <w:contextualSpacing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5883">
        <w:rPr>
          <w:sz w:val="28"/>
          <w:szCs w:val="28"/>
        </w:rPr>
        <w:t>Приобщение к литературному творчеству.</w:t>
      </w:r>
      <w:r w:rsidRPr="004A5883">
        <w:rPr>
          <w:rStyle w:val="a6"/>
          <w:sz w:val="28"/>
          <w:szCs w:val="28"/>
        </w:rPr>
        <w:t xml:space="preserve"> </w:t>
      </w:r>
    </w:p>
    <w:p w:rsidR="00CC35CE" w:rsidRPr="00CC35CE" w:rsidRDefault="00CC35CE" w:rsidP="004A5883">
      <w:pPr>
        <w:pStyle w:val="a5"/>
        <w:shd w:val="clear" w:color="auto" w:fill="FFFFFF"/>
        <w:spacing w:before="75" w:beforeAutospacing="0" w:after="75" w:afterAutospacing="0"/>
        <w:contextualSpacing/>
        <w:jc w:val="center"/>
        <w:rPr>
          <w:sz w:val="28"/>
          <w:szCs w:val="28"/>
        </w:rPr>
      </w:pPr>
      <w:r w:rsidRPr="00CC35CE">
        <w:rPr>
          <w:rStyle w:val="a6"/>
          <w:sz w:val="28"/>
          <w:szCs w:val="28"/>
        </w:rPr>
        <w:t>3.</w:t>
      </w:r>
      <w:r w:rsidR="002715CA">
        <w:rPr>
          <w:rStyle w:val="a6"/>
          <w:sz w:val="28"/>
          <w:szCs w:val="28"/>
        </w:rPr>
        <w:t xml:space="preserve"> Организаторы К</w:t>
      </w:r>
      <w:r w:rsidRPr="00CC35CE">
        <w:rPr>
          <w:rStyle w:val="a6"/>
          <w:sz w:val="28"/>
          <w:szCs w:val="28"/>
        </w:rPr>
        <w:t>онкурса</w:t>
      </w:r>
    </w:p>
    <w:p w:rsidR="00CC35CE" w:rsidRPr="00445837" w:rsidRDefault="00CC35CE" w:rsidP="00BD7B8A">
      <w:pPr>
        <w:pStyle w:val="a5"/>
        <w:shd w:val="clear" w:color="auto" w:fill="FFFFFF"/>
        <w:spacing w:before="75" w:beforeAutospacing="0" w:after="75" w:afterAutospacing="0"/>
        <w:ind w:firstLine="708"/>
        <w:contextualSpacing/>
        <w:jc w:val="both"/>
        <w:rPr>
          <w:sz w:val="28"/>
          <w:szCs w:val="28"/>
        </w:rPr>
      </w:pPr>
      <w:r w:rsidRPr="00CC35CE">
        <w:rPr>
          <w:sz w:val="28"/>
          <w:szCs w:val="28"/>
        </w:rPr>
        <w:t xml:space="preserve">Общее руководство организацией и проведением конкурса осуществляет </w:t>
      </w:r>
      <w:r w:rsidR="00445837" w:rsidRPr="00445837">
        <w:rPr>
          <w:sz w:val="28"/>
          <w:szCs w:val="28"/>
        </w:rPr>
        <w:t>Городской информационно-методический центр</w:t>
      </w:r>
      <w:r w:rsidR="00BD7B8A">
        <w:rPr>
          <w:sz w:val="28"/>
          <w:szCs w:val="28"/>
        </w:rPr>
        <w:t xml:space="preserve"> МО Управлени</w:t>
      </w:r>
      <w:r w:rsidR="00F57E0D">
        <w:rPr>
          <w:sz w:val="28"/>
          <w:szCs w:val="28"/>
        </w:rPr>
        <w:t>е</w:t>
      </w:r>
      <w:r w:rsidR="00BD7B8A">
        <w:rPr>
          <w:sz w:val="28"/>
          <w:szCs w:val="28"/>
        </w:rPr>
        <w:t xml:space="preserve"> образованием городского округа Красноуфимск.</w:t>
      </w:r>
    </w:p>
    <w:p w:rsidR="00CC35CE" w:rsidRDefault="00CC35CE" w:rsidP="00BD7B8A">
      <w:pPr>
        <w:pStyle w:val="a5"/>
        <w:shd w:val="clear" w:color="auto" w:fill="FFFFFF"/>
        <w:spacing w:before="75" w:beforeAutospacing="0" w:after="75" w:afterAutospacing="0"/>
        <w:ind w:left="1080"/>
        <w:contextualSpacing/>
        <w:jc w:val="center"/>
        <w:rPr>
          <w:rStyle w:val="a6"/>
          <w:sz w:val="28"/>
          <w:szCs w:val="28"/>
        </w:rPr>
      </w:pPr>
      <w:r w:rsidRPr="00BD7B8A">
        <w:rPr>
          <w:rStyle w:val="a6"/>
          <w:sz w:val="28"/>
          <w:szCs w:val="28"/>
        </w:rPr>
        <w:t>4. Услов</w:t>
      </w:r>
      <w:r w:rsidR="002715CA">
        <w:rPr>
          <w:rStyle w:val="a6"/>
          <w:sz w:val="28"/>
          <w:szCs w:val="28"/>
        </w:rPr>
        <w:t>ия К</w:t>
      </w:r>
      <w:r w:rsidRPr="00BD7B8A">
        <w:rPr>
          <w:rStyle w:val="a6"/>
          <w:sz w:val="28"/>
          <w:szCs w:val="28"/>
        </w:rPr>
        <w:t>онкурса</w:t>
      </w:r>
    </w:p>
    <w:p w:rsidR="00BD7B8A" w:rsidRPr="00BD7B8A" w:rsidRDefault="00BD7B8A" w:rsidP="004A588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Участники конкурса</w:t>
      </w:r>
    </w:p>
    <w:p w:rsidR="00F77326" w:rsidRDefault="00BD7B8A" w:rsidP="009822C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Pr="00BD7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приглашаются обучающиеся 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BD7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Красноуфимск</w:t>
      </w:r>
      <w:r w:rsidRPr="00BD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 от 7 до 18 лет.  </w:t>
      </w:r>
    </w:p>
    <w:p w:rsidR="00F77326" w:rsidRDefault="00F77326" w:rsidP="009822C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F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группах: 1-4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классы, 5-7 классы, 8</w:t>
      </w:r>
      <w:r w:rsidR="004536E8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45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ассы.</w:t>
      </w:r>
    </w:p>
    <w:p w:rsidR="004A5883" w:rsidRPr="004A5883" w:rsidRDefault="00BD7B8A" w:rsidP="009822C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4.2. Требования к конкурсным работам</w:t>
      </w:r>
    </w:p>
    <w:p w:rsidR="004A5883" w:rsidRDefault="004A5883" w:rsidP="009822CA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эссе (прозаическое сочинение небольшого объема и свободной композиции, содержащее   изложение в образной форме личных впечатлений, взглядов и представлений, подкрепленных аргументами и доводами).</w:t>
      </w:r>
    </w:p>
    <w:p w:rsidR="00EB1FB5" w:rsidRPr="00EB1FB5" w:rsidRDefault="00EB1FB5" w:rsidP="00EB1FB5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B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портрет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героя Отечества</w:t>
      </w:r>
      <w:r w:rsidRPr="00EB1FB5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ведущие качества, действия, результаты.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Pr="00EB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людей, которые могут считаться героями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Pr="00EB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Конечно, можно использовать примеры из жизни, из любых литературных произведений. Но привязка к литературным произведениям не обязательна.</w:t>
      </w:r>
    </w:p>
    <w:p w:rsidR="004A5883" w:rsidRPr="009822CA" w:rsidRDefault="004A5883" w:rsidP="009822CA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участником индивидуально (командные работы не принимаются) и самостоятельно.</w:t>
      </w:r>
    </w:p>
    <w:p w:rsidR="004A5883" w:rsidRPr="009822CA" w:rsidRDefault="004A5883" w:rsidP="009822CA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подать одну работу.</w:t>
      </w:r>
    </w:p>
    <w:p w:rsidR="004A5883" w:rsidRPr="009822CA" w:rsidRDefault="004A5883" w:rsidP="009822CA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предоставленного материала не </w:t>
      </w:r>
      <w:r w:rsidR="009822CA"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противоречить</w:t>
      </w: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 Законодательству РФ.</w:t>
      </w:r>
    </w:p>
    <w:p w:rsidR="009822CA" w:rsidRDefault="004A5883" w:rsidP="004A5883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теме конкурса эссе, техническим требованиям к работам конкурса, могут быть отклонены комиссией от рассмотрения.</w:t>
      </w:r>
    </w:p>
    <w:p w:rsidR="00E54B13" w:rsidRDefault="004A5883" w:rsidP="004A5883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</w:t>
      </w:r>
      <w:r w:rsid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</w:t>
      </w:r>
      <w:r w:rsidR="009822CA" w:rsidRPr="00E54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 на участие в Конкурсе</w:t>
      </w:r>
      <w:r w:rsid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883" w:rsidRPr="008F5562" w:rsidRDefault="004A5883" w:rsidP="004A5883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полученные после </w:t>
      </w:r>
      <w:r w:rsidR="006C23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54B13" w:rsidRPr="00E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4B13" w:rsidRPr="00E54B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не рассматриваются.</w:t>
      </w:r>
      <w:r w:rsidRPr="00E5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5562" w:rsidRPr="008F5562" w:rsidRDefault="008F5562" w:rsidP="008F556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работам:</w:t>
      </w:r>
    </w:p>
    <w:p w:rsidR="008F5562" w:rsidRPr="008F5562" w:rsidRDefault="008F5562" w:rsidP="008F5562">
      <w:pPr>
        <w:pStyle w:val="a3"/>
        <w:numPr>
          <w:ilvl w:val="0"/>
          <w:numId w:val="6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форматы готового файла работы – электронный документ в одном из форматов *.</w:t>
      </w:r>
      <w:proofErr w:type="spellStart"/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562" w:rsidRPr="008F5562" w:rsidRDefault="008F5562" w:rsidP="008F5562">
      <w:pPr>
        <w:pStyle w:val="a3"/>
        <w:numPr>
          <w:ilvl w:val="0"/>
          <w:numId w:val="6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быть выполнена шрифтом </w:t>
      </w:r>
      <w:proofErr w:type="spellStart"/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кегль, одинарный междустрочный интервал. Объем работы не должен превышать двух страниц</w:t>
      </w:r>
    </w:p>
    <w:p w:rsidR="008F5562" w:rsidRPr="008F5562" w:rsidRDefault="008F5562" w:rsidP="008F5562">
      <w:pPr>
        <w:pStyle w:val="a3"/>
        <w:numPr>
          <w:ilvl w:val="0"/>
          <w:numId w:val="6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документа должны быть не менее 2 см каждое.</w:t>
      </w:r>
    </w:p>
    <w:p w:rsidR="008F5562" w:rsidRPr="008F5562" w:rsidRDefault="008F5562" w:rsidP="008F5562">
      <w:pPr>
        <w:pStyle w:val="a3"/>
        <w:numPr>
          <w:ilvl w:val="0"/>
          <w:numId w:val="6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размер бумаги: A4.</w:t>
      </w:r>
    </w:p>
    <w:p w:rsidR="00F043E6" w:rsidRPr="00F043E6" w:rsidRDefault="00F043E6" w:rsidP="004A588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сроки проведения конкурса</w:t>
      </w:r>
    </w:p>
    <w:p w:rsidR="009E4331" w:rsidRPr="0099370F" w:rsidRDefault="0099370F" w:rsidP="0099370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70F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9E4331" w:rsidRPr="0099370F">
        <w:rPr>
          <w:rFonts w:ascii="Times New Roman" w:hAnsi="Times New Roman" w:cs="Times New Roman"/>
          <w:bCs/>
          <w:sz w:val="28"/>
          <w:szCs w:val="28"/>
        </w:rPr>
        <w:t>Этапы проведения конкурса:</w:t>
      </w:r>
    </w:p>
    <w:p w:rsidR="009E4331" w:rsidRPr="006C2325" w:rsidRDefault="009E4331" w:rsidP="006C2325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325">
        <w:rPr>
          <w:rFonts w:ascii="Times New Roman" w:hAnsi="Times New Roman" w:cs="Times New Roman"/>
          <w:bCs/>
          <w:sz w:val="28"/>
          <w:szCs w:val="28"/>
        </w:rPr>
        <w:t xml:space="preserve">Приём конкурсных работ. Срок подачи работ – с </w:t>
      </w:r>
      <w:r w:rsidR="006C2325">
        <w:rPr>
          <w:rFonts w:ascii="Times New Roman" w:hAnsi="Times New Roman" w:cs="Times New Roman"/>
          <w:bCs/>
          <w:sz w:val="28"/>
          <w:szCs w:val="28"/>
        </w:rPr>
        <w:t>23</w:t>
      </w:r>
      <w:r w:rsidRPr="006C2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325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6C232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C2325">
        <w:rPr>
          <w:rFonts w:ascii="Times New Roman" w:hAnsi="Times New Roman" w:cs="Times New Roman"/>
          <w:bCs/>
          <w:sz w:val="28"/>
          <w:szCs w:val="28"/>
        </w:rPr>
        <w:t>04</w:t>
      </w:r>
      <w:r w:rsidRPr="006C2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325">
        <w:rPr>
          <w:rFonts w:ascii="Times New Roman" w:hAnsi="Times New Roman" w:cs="Times New Roman"/>
          <w:bCs/>
          <w:sz w:val="28"/>
          <w:szCs w:val="28"/>
        </w:rPr>
        <w:t xml:space="preserve">декабря (включительно) </w:t>
      </w:r>
      <w:r w:rsidRPr="006C2325">
        <w:rPr>
          <w:rFonts w:ascii="Times New Roman" w:hAnsi="Times New Roman" w:cs="Times New Roman"/>
          <w:bCs/>
          <w:sz w:val="28"/>
          <w:szCs w:val="28"/>
        </w:rPr>
        <w:t>2020 г.</w:t>
      </w:r>
    </w:p>
    <w:p w:rsidR="009E4331" w:rsidRPr="006C2325" w:rsidRDefault="009E4331" w:rsidP="006C2325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325">
        <w:rPr>
          <w:rFonts w:ascii="Times New Roman" w:hAnsi="Times New Roman" w:cs="Times New Roman"/>
          <w:bCs/>
          <w:sz w:val="28"/>
          <w:szCs w:val="28"/>
        </w:rPr>
        <w:t xml:space="preserve">Работа конкурсной комиссии. Срок: с </w:t>
      </w:r>
      <w:r w:rsidR="006C2325">
        <w:rPr>
          <w:rFonts w:ascii="Times New Roman" w:hAnsi="Times New Roman" w:cs="Times New Roman"/>
          <w:bCs/>
          <w:sz w:val="28"/>
          <w:szCs w:val="28"/>
        </w:rPr>
        <w:t>5</w:t>
      </w:r>
      <w:r w:rsidRPr="006C232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6C2325">
        <w:rPr>
          <w:rFonts w:ascii="Times New Roman" w:hAnsi="Times New Roman" w:cs="Times New Roman"/>
          <w:bCs/>
          <w:sz w:val="28"/>
          <w:szCs w:val="28"/>
        </w:rPr>
        <w:t xml:space="preserve"> 8 декабря </w:t>
      </w:r>
      <w:r w:rsidRPr="006C2325">
        <w:rPr>
          <w:rFonts w:ascii="Times New Roman" w:hAnsi="Times New Roman" w:cs="Times New Roman"/>
          <w:bCs/>
          <w:sz w:val="28"/>
          <w:szCs w:val="28"/>
        </w:rPr>
        <w:t>2020 г.</w:t>
      </w:r>
    </w:p>
    <w:p w:rsidR="00E54B13" w:rsidRDefault="009E4331" w:rsidP="006C2325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325">
        <w:rPr>
          <w:rFonts w:ascii="Times New Roman" w:hAnsi="Times New Roman" w:cs="Times New Roman"/>
          <w:bCs/>
          <w:sz w:val="28"/>
          <w:szCs w:val="28"/>
        </w:rPr>
        <w:t>Объявление результ</w:t>
      </w:r>
      <w:r w:rsidR="006C2325">
        <w:rPr>
          <w:rFonts w:ascii="Times New Roman" w:hAnsi="Times New Roman" w:cs="Times New Roman"/>
          <w:bCs/>
          <w:sz w:val="28"/>
          <w:szCs w:val="28"/>
        </w:rPr>
        <w:t>атов К</w:t>
      </w:r>
      <w:r w:rsidRPr="006C2325">
        <w:rPr>
          <w:rFonts w:ascii="Times New Roman" w:hAnsi="Times New Roman" w:cs="Times New Roman"/>
          <w:bCs/>
          <w:sz w:val="28"/>
          <w:szCs w:val="28"/>
        </w:rPr>
        <w:t xml:space="preserve">онкурса. Срок – </w:t>
      </w:r>
      <w:r w:rsidR="006C2325">
        <w:rPr>
          <w:rFonts w:ascii="Times New Roman" w:hAnsi="Times New Roman" w:cs="Times New Roman"/>
          <w:bCs/>
          <w:sz w:val="28"/>
          <w:szCs w:val="28"/>
        </w:rPr>
        <w:t>9 декабря</w:t>
      </w:r>
      <w:r w:rsidRPr="006C2325">
        <w:rPr>
          <w:rFonts w:ascii="Times New Roman" w:hAnsi="Times New Roman" w:cs="Times New Roman"/>
          <w:bCs/>
          <w:sz w:val="28"/>
          <w:szCs w:val="28"/>
        </w:rPr>
        <w:t xml:space="preserve"> 2020 г.</w:t>
      </w:r>
    </w:p>
    <w:p w:rsidR="00521414" w:rsidRDefault="001C5AE7" w:rsidP="005214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1C5AE7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заявку и </w:t>
      </w:r>
      <w:r>
        <w:rPr>
          <w:rFonts w:ascii="Times New Roman" w:hAnsi="Times New Roman" w:cs="Times New Roman"/>
          <w:bCs/>
          <w:sz w:val="28"/>
          <w:szCs w:val="28"/>
        </w:rPr>
        <w:t>конкурсный материал</w:t>
      </w:r>
      <w:r w:rsidRPr="001C5AE7">
        <w:rPr>
          <w:rFonts w:ascii="Times New Roman" w:hAnsi="Times New Roman" w:cs="Times New Roman"/>
          <w:bCs/>
          <w:sz w:val="28"/>
          <w:szCs w:val="28"/>
        </w:rPr>
        <w:t xml:space="preserve"> необходимо предоставить Организаторам </w:t>
      </w:r>
      <w:r>
        <w:rPr>
          <w:rFonts w:ascii="Times New Roman" w:hAnsi="Times New Roman" w:cs="Times New Roman"/>
          <w:bCs/>
          <w:sz w:val="28"/>
          <w:szCs w:val="28"/>
        </w:rPr>
        <w:t>на электронный адрес</w:t>
      </w:r>
      <w:r w:rsidRPr="001C5AE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FB3427">
          <w:rPr>
            <w:rStyle w:val="a4"/>
            <w:rFonts w:ascii="Times New Roman" w:hAnsi="Times New Roman" w:cs="Times New Roman"/>
            <w:b/>
            <w:bCs/>
            <w:i/>
            <w:color w:val="034990" w:themeColor="hyperlink" w:themeShade="BF"/>
            <w:sz w:val="28"/>
            <w:szCs w:val="28"/>
          </w:rPr>
          <w:t>gimc2009@mail.ru</w:t>
        </w:r>
      </w:hyperlink>
      <w:r>
        <w:rPr>
          <w:rFonts w:ascii="Times New Roman" w:hAnsi="Times New Roman" w:cs="Times New Roman"/>
          <w:b/>
          <w:bCs/>
          <w:i/>
          <w:color w:val="2E74B5" w:themeColor="accent1" w:themeShade="B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пометкой </w:t>
      </w:r>
      <w:r w:rsidR="003972E8">
        <w:rPr>
          <w:rFonts w:ascii="Times New Roman" w:hAnsi="Times New Roman" w:cs="Times New Roman"/>
          <w:bCs/>
          <w:sz w:val="28"/>
          <w:szCs w:val="28"/>
        </w:rPr>
        <w:t>«Конкурс</w:t>
      </w:r>
      <w:r w:rsidR="003972E8" w:rsidRPr="003972E8">
        <w:rPr>
          <w:rFonts w:ascii="Times New Roman" w:hAnsi="Times New Roman" w:cs="Times New Roman"/>
          <w:bCs/>
          <w:sz w:val="28"/>
          <w:szCs w:val="28"/>
        </w:rPr>
        <w:t xml:space="preserve"> эссе </w:t>
      </w:r>
      <w:r w:rsidR="003972E8">
        <w:rPr>
          <w:rFonts w:ascii="Times New Roman" w:hAnsi="Times New Roman" w:cs="Times New Roman"/>
          <w:bCs/>
          <w:sz w:val="28"/>
          <w:szCs w:val="28"/>
        </w:rPr>
        <w:t>«Современный герой Отечества».</w:t>
      </w:r>
    </w:p>
    <w:p w:rsidR="00521414" w:rsidRPr="00521414" w:rsidRDefault="00521414" w:rsidP="005214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Pr="00521414">
        <w:rPr>
          <w:rFonts w:ascii="Times New Roman" w:hAnsi="Times New Roman" w:cs="Times New Roman"/>
          <w:bCs/>
          <w:sz w:val="28"/>
          <w:szCs w:val="28"/>
        </w:rPr>
        <w:t>. Подведение итогов Конкурса.</w:t>
      </w:r>
    </w:p>
    <w:p w:rsidR="00521414" w:rsidRPr="00521414" w:rsidRDefault="00521414" w:rsidP="0052141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414">
        <w:rPr>
          <w:rFonts w:ascii="Times New Roman" w:hAnsi="Times New Roman" w:cs="Times New Roman"/>
          <w:bCs/>
          <w:sz w:val="28"/>
          <w:szCs w:val="28"/>
        </w:rPr>
        <w:t>В установленные сроки экспертная Комиссия производит оценку поступивших работ и объявляет победителей.</w:t>
      </w:r>
    </w:p>
    <w:p w:rsidR="00521414" w:rsidRPr="007831A9" w:rsidRDefault="00521414" w:rsidP="007831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1A9">
        <w:rPr>
          <w:rFonts w:ascii="Times New Roman" w:hAnsi="Times New Roman" w:cs="Times New Roman"/>
          <w:bCs/>
          <w:sz w:val="28"/>
          <w:szCs w:val="28"/>
        </w:rPr>
        <w:t xml:space="preserve">4.2.  </w:t>
      </w:r>
      <w:r w:rsidR="007831A9">
        <w:rPr>
          <w:rFonts w:ascii="Times New Roman" w:hAnsi="Times New Roman" w:cs="Times New Roman"/>
          <w:bCs/>
          <w:sz w:val="28"/>
          <w:szCs w:val="28"/>
        </w:rPr>
        <w:t>В с</w:t>
      </w:r>
      <w:r w:rsidR="007831A9" w:rsidRPr="007831A9">
        <w:rPr>
          <w:rFonts w:ascii="Times New Roman" w:hAnsi="Times New Roman" w:cs="Times New Roman"/>
          <w:bCs/>
          <w:sz w:val="28"/>
          <w:szCs w:val="28"/>
        </w:rPr>
        <w:t>остав экспертной комиссии</w:t>
      </w:r>
      <w:r w:rsidR="007831A9">
        <w:rPr>
          <w:rFonts w:ascii="Times New Roman" w:hAnsi="Times New Roman" w:cs="Times New Roman"/>
          <w:bCs/>
          <w:sz w:val="28"/>
          <w:szCs w:val="28"/>
        </w:rPr>
        <w:t xml:space="preserve"> входят</w:t>
      </w:r>
      <w:r w:rsidR="007831A9" w:rsidRPr="007831A9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1A9" w:rsidRDefault="007831A9" w:rsidP="007831A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1A9">
        <w:rPr>
          <w:rFonts w:ascii="Times New Roman" w:hAnsi="Times New Roman" w:cs="Times New Roman"/>
          <w:bCs/>
          <w:sz w:val="28"/>
          <w:szCs w:val="28"/>
        </w:rPr>
        <w:t>Дьяконова Ольга Савельевна- заместитель председателя городского совета Ветеранов.</w:t>
      </w:r>
    </w:p>
    <w:p w:rsidR="007831A9" w:rsidRDefault="007831A9" w:rsidP="007831A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1A9">
        <w:rPr>
          <w:rFonts w:ascii="Times New Roman" w:hAnsi="Times New Roman" w:cs="Times New Roman"/>
          <w:bCs/>
          <w:sz w:val="28"/>
          <w:szCs w:val="28"/>
        </w:rPr>
        <w:t xml:space="preserve">Полетаева Наталья Николаевна – заведующая отделом технических средств МАУ </w:t>
      </w:r>
      <w:proofErr w:type="spellStart"/>
      <w:r w:rsidRPr="007831A9">
        <w:rPr>
          <w:rFonts w:ascii="Times New Roman" w:hAnsi="Times New Roman" w:cs="Times New Roman"/>
          <w:bCs/>
          <w:sz w:val="28"/>
          <w:szCs w:val="28"/>
        </w:rPr>
        <w:t>ЦКиД.</w:t>
      </w:r>
      <w:proofErr w:type="spellEnd"/>
    </w:p>
    <w:p w:rsidR="007831A9" w:rsidRDefault="007831A9" w:rsidP="007831A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31A9">
        <w:rPr>
          <w:rFonts w:ascii="Times New Roman" w:hAnsi="Times New Roman" w:cs="Times New Roman"/>
          <w:bCs/>
          <w:sz w:val="28"/>
          <w:szCs w:val="28"/>
        </w:rPr>
        <w:lastRenderedPageBreak/>
        <w:t>Пунегова</w:t>
      </w:r>
      <w:proofErr w:type="spellEnd"/>
      <w:r w:rsidRPr="007831A9">
        <w:rPr>
          <w:rFonts w:ascii="Times New Roman" w:hAnsi="Times New Roman" w:cs="Times New Roman"/>
          <w:bCs/>
          <w:sz w:val="28"/>
          <w:szCs w:val="28"/>
        </w:rPr>
        <w:t xml:space="preserve"> Ольга Викторовна – руководитель ГМО учител</w:t>
      </w:r>
      <w:r w:rsidRPr="007831A9">
        <w:rPr>
          <w:rFonts w:ascii="Times New Roman" w:hAnsi="Times New Roman" w:cs="Times New Roman"/>
          <w:bCs/>
          <w:sz w:val="28"/>
          <w:szCs w:val="28"/>
        </w:rPr>
        <w:t>ей русского языка и литературы МАОУ ОШ №4.</w:t>
      </w:r>
    </w:p>
    <w:p w:rsidR="007831A9" w:rsidRDefault="007831A9" w:rsidP="007831A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31A9">
        <w:rPr>
          <w:rFonts w:ascii="Times New Roman" w:hAnsi="Times New Roman" w:cs="Times New Roman"/>
          <w:bCs/>
          <w:sz w:val="28"/>
          <w:szCs w:val="28"/>
        </w:rPr>
        <w:t>Голубцова</w:t>
      </w:r>
      <w:proofErr w:type="spellEnd"/>
      <w:r w:rsidRPr="007831A9">
        <w:rPr>
          <w:rFonts w:ascii="Times New Roman" w:hAnsi="Times New Roman" w:cs="Times New Roman"/>
          <w:bCs/>
          <w:sz w:val="28"/>
          <w:szCs w:val="28"/>
        </w:rPr>
        <w:t xml:space="preserve"> Юлия Анатольевна – научный сотрудник </w:t>
      </w:r>
      <w:proofErr w:type="spellStart"/>
      <w:r w:rsidRPr="007831A9">
        <w:rPr>
          <w:rFonts w:ascii="Times New Roman" w:hAnsi="Times New Roman" w:cs="Times New Roman"/>
          <w:bCs/>
          <w:sz w:val="28"/>
          <w:szCs w:val="28"/>
        </w:rPr>
        <w:t>Красноуфимского</w:t>
      </w:r>
      <w:proofErr w:type="spellEnd"/>
      <w:r w:rsidRPr="007831A9">
        <w:rPr>
          <w:rFonts w:ascii="Times New Roman" w:hAnsi="Times New Roman" w:cs="Times New Roman"/>
          <w:bCs/>
          <w:sz w:val="28"/>
          <w:szCs w:val="28"/>
        </w:rPr>
        <w:t xml:space="preserve"> краеведческого музея</w:t>
      </w:r>
      <w:r w:rsidRPr="007831A9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1A9" w:rsidRPr="007831A9" w:rsidRDefault="007831A9" w:rsidP="007831A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1A9">
        <w:rPr>
          <w:rFonts w:ascii="Times New Roman" w:hAnsi="Times New Roman" w:cs="Times New Roman"/>
          <w:bCs/>
          <w:sz w:val="28"/>
          <w:szCs w:val="28"/>
        </w:rPr>
        <w:t xml:space="preserve">Абрамова Татьяна Алексеевна – </w:t>
      </w:r>
      <w:r w:rsidR="00643DB7" w:rsidRPr="007831A9">
        <w:rPr>
          <w:rFonts w:ascii="Times New Roman" w:hAnsi="Times New Roman" w:cs="Times New Roman"/>
          <w:bCs/>
          <w:sz w:val="28"/>
          <w:szCs w:val="28"/>
        </w:rPr>
        <w:t>заведующий сектором</w:t>
      </w:r>
      <w:r w:rsidRPr="007831A9">
        <w:rPr>
          <w:rFonts w:ascii="Times New Roman" w:hAnsi="Times New Roman" w:cs="Times New Roman"/>
          <w:bCs/>
          <w:sz w:val="28"/>
          <w:szCs w:val="28"/>
        </w:rPr>
        <w:t xml:space="preserve"> по обслуживанию детей Библиотека филиал №1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5AE7" w:rsidRPr="003972E8" w:rsidRDefault="00521414" w:rsidP="005214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</w:t>
      </w:r>
      <w:r w:rsidRPr="00521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DB7" w:rsidRPr="00521414">
        <w:rPr>
          <w:rFonts w:ascii="Times New Roman" w:hAnsi="Times New Roman" w:cs="Times New Roman"/>
          <w:bCs/>
          <w:sz w:val="28"/>
          <w:szCs w:val="28"/>
        </w:rPr>
        <w:t>Победители награждаются дипломами 1, 2, 3 степени</w:t>
      </w:r>
      <w:r w:rsidRPr="005214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4B13" w:rsidRDefault="00E54B13" w:rsidP="00FF58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1E7" w:rsidRPr="00CC35CE" w:rsidRDefault="002316B5" w:rsidP="00FF58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671E7" w:rsidRPr="00CC35CE">
        <w:rPr>
          <w:rFonts w:ascii="Times New Roman" w:hAnsi="Times New Roman" w:cs="Times New Roman"/>
          <w:b/>
          <w:bCs/>
          <w:sz w:val="28"/>
          <w:szCs w:val="28"/>
        </w:rPr>
        <w:t>. Функции и обязанности Организатора</w:t>
      </w:r>
    </w:p>
    <w:p w:rsidR="003671E7" w:rsidRPr="00CC35CE" w:rsidRDefault="007B5E28" w:rsidP="00445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sz w:val="28"/>
          <w:szCs w:val="28"/>
        </w:rPr>
        <w:t>6</w:t>
      </w:r>
      <w:r w:rsidR="003671E7" w:rsidRPr="00CC35CE">
        <w:rPr>
          <w:rFonts w:ascii="Times New Roman" w:hAnsi="Times New Roman" w:cs="Times New Roman"/>
          <w:sz w:val="28"/>
          <w:szCs w:val="28"/>
        </w:rPr>
        <w:t>.1. На Организатора Конкурса возлагаются следующие функции по координации проведения Конкурса:</w:t>
      </w:r>
    </w:p>
    <w:p w:rsidR="003671E7" w:rsidRPr="00CC35CE" w:rsidRDefault="003671E7" w:rsidP="00FF58AD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sz w:val="28"/>
          <w:szCs w:val="28"/>
        </w:rPr>
        <w:t>определение условий проведения Конкурса;</w:t>
      </w:r>
    </w:p>
    <w:p w:rsidR="003671E7" w:rsidRPr="00CC35CE" w:rsidRDefault="003671E7" w:rsidP="0018085A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sz w:val="28"/>
          <w:szCs w:val="28"/>
        </w:rPr>
        <w:t>формулирование требований к конкурсным работам, заявленным для участия в данном Конкурсе;</w:t>
      </w:r>
    </w:p>
    <w:p w:rsidR="003671E7" w:rsidRPr="00CC35CE" w:rsidRDefault="003671E7" w:rsidP="00FF58AD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sz w:val="28"/>
          <w:szCs w:val="28"/>
        </w:rPr>
        <w:t xml:space="preserve">утверждение сроков принятия </w:t>
      </w:r>
      <w:r w:rsidR="002316B5" w:rsidRPr="00CC35CE">
        <w:rPr>
          <w:rFonts w:ascii="Times New Roman" w:hAnsi="Times New Roman" w:cs="Times New Roman"/>
          <w:sz w:val="28"/>
          <w:szCs w:val="28"/>
        </w:rPr>
        <w:t>фоторабот;</w:t>
      </w:r>
    </w:p>
    <w:p w:rsidR="003671E7" w:rsidRPr="00CC35CE" w:rsidRDefault="003671E7" w:rsidP="00FF58AD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sz w:val="28"/>
          <w:szCs w:val="28"/>
        </w:rPr>
        <w:t>распространение информации о результатах Конкурса.</w:t>
      </w:r>
    </w:p>
    <w:p w:rsidR="003671E7" w:rsidRPr="00CC35CE" w:rsidRDefault="007B5E28" w:rsidP="00445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sz w:val="28"/>
          <w:szCs w:val="28"/>
        </w:rPr>
        <w:t>6</w:t>
      </w:r>
      <w:r w:rsidR="003671E7" w:rsidRPr="00CC35CE">
        <w:rPr>
          <w:rFonts w:ascii="Times New Roman" w:hAnsi="Times New Roman" w:cs="Times New Roman"/>
          <w:sz w:val="28"/>
          <w:szCs w:val="28"/>
        </w:rPr>
        <w:t>.2. В обязанности Организатора Конкурса входит:</w:t>
      </w:r>
    </w:p>
    <w:p w:rsidR="003671E7" w:rsidRPr="00CC35CE" w:rsidRDefault="003671E7" w:rsidP="00FF58AD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sz w:val="28"/>
          <w:szCs w:val="28"/>
        </w:rPr>
        <w:t>создание равных условий для всех участников Конкурса;</w:t>
      </w:r>
    </w:p>
    <w:p w:rsidR="003671E7" w:rsidRDefault="003671E7" w:rsidP="00FF58AD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35CE">
        <w:rPr>
          <w:rFonts w:ascii="Times New Roman" w:hAnsi="Times New Roman" w:cs="Times New Roman"/>
          <w:sz w:val="28"/>
          <w:szCs w:val="28"/>
        </w:rPr>
        <w:t>обеспечение гласности проведения Конкурса.</w:t>
      </w:r>
    </w:p>
    <w:p w:rsidR="00697034" w:rsidRPr="00697034" w:rsidRDefault="00697034" w:rsidP="006970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34">
        <w:rPr>
          <w:rFonts w:ascii="Times New Roman" w:hAnsi="Times New Roman" w:cs="Times New Roman"/>
          <w:b/>
          <w:sz w:val="28"/>
          <w:szCs w:val="28"/>
        </w:rPr>
        <w:t>7. Контакты</w:t>
      </w:r>
    </w:p>
    <w:p w:rsidR="003671E7" w:rsidRPr="00ED1644" w:rsidRDefault="00697034" w:rsidP="00F75F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644">
        <w:rPr>
          <w:rFonts w:ascii="Times New Roman" w:hAnsi="Times New Roman" w:cs="Times New Roman"/>
          <w:sz w:val="28"/>
          <w:szCs w:val="28"/>
        </w:rPr>
        <w:t>Куратор Конкурса: методист ГИМЦ МО Управлени</w:t>
      </w:r>
      <w:r w:rsidR="00F57E0D">
        <w:rPr>
          <w:rFonts w:ascii="Times New Roman" w:hAnsi="Times New Roman" w:cs="Times New Roman"/>
          <w:sz w:val="28"/>
          <w:szCs w:val="28"/>
        </w:rPr>
        <w:t>е</w:t>
      </w:r>
      <w:r w:rsidRPr="00ED1644">
        <w:rPr>
          <w:rFonts w:ascii="Times New Roman" w:hAnsi="Times New Roman" w:cs="Times New Roman"/>
          <w:sz w:val="28"/>
          <w:szCs w:val="28"/>
        </w:rPr>
        <w:t xml:space="preserve"> образованием городского округа Красноуфимск </w:t>
      </w:r>
      <w:proofErr w:type="spellStart"/>
      <w:r w:rsidRPr="00ED1644">
        <w:rPr>
          <w:rFonts w:ascii="Times New Roman" w:hAnsi="Times New Roman" w:cs="Times New Roman"/>
          <w:sz w:val="28"/>
          <w:szCs w:val="28"/>
        </w:rPr>
        <w:t>Фоминцева</w:t>
      </w:r>
      <w:proofErr w:type="spellEnd"/>
      <w:r w:rsidRPr="00ED1644">
        <w:rPr>
          <w:rFonts w:ascii="Times New Roman" w:hAnsi="Times New Roman" w:cs="Times New Roman"/>
          <w:sz w:val="28"/>
          <w:szCs w:val="28"/>
        </w:rPr>
        <w:t xml:space="preserve"> Екатерина Ивановна, 89022646205, </w:t>
      </w:r>
      <w:r w:rsidR="00ED1644" w:rsidRPr="00D621B3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https://vk.com/e.fomintseva</w:t>
      </w:r>
      <w:r w:rsidR="00D621B3" w:rsidRPr="00D621B3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</w:p>
    <w:p w:rsidR="00667C1D" w:rsidRDefault="001A03A4" w:rsidP="004458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AE7" w:rsidRDefault="001C5AE7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5AE7" w:rsidRDefault="001C5AE7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252A" w:rsidRDefault="0032252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822CA" w:rsidRPr="00E54B13" w:rsidRDefault="009822CA" w:rsidP="009822C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B13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9822CA" w:rsidRPr="009822CA" w:rsidRDefault="009822CA" w:rsidP="009822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CA" w:rsidRPr="009822CA" w:rsidRDefault="009822CA" w:rsidP="009822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A">
        <w:rPr>
          <w:rFonts w:ascii="Times New Roman" w:hAnsi="Times New Roman" w:cs="Times New Roman"/>
          <w:b/>
          <w:sz w:val="28"/>
          <w:szCs w:val="28"/>
        </w:rPr>
        <w:t>Заявка на участие в конкурсе эссе среди обучающихся общеобразовательных учреждений «Современный герой Отечества», посвященный Дню Героев Отечества (9 декабря).</w:t>
      </w:r>
    </w:p>
    <w:p w:rsidR="009822CA" w:rsidRDefault="009822CA" w:rsidP="009822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C40A7" w:rsidTr="007C40A7">
        <w:tc>
          <w:tcPr>
            <w:tcW w:w="9912" w:type="dxa"/>
          </w:tcPr>
          <w:p w:rsidR="007C40A7" w:rsidRDefault="007C40A7" w:rsidP="009822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2CA" w:rsidRPr="007C40A7" w:rsidRDefault="009822CA" w:rsidP="007C40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0A7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9822CA" w:rsidRDefault="009822CA" w:rsidP="009822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822CA" w:rsidTr="009822CA">
        <w:tc>
          <w:tcPr>
            <w:tcW w:w="4956" w:type="dxa"/>
          </w:tcPr>
          <w:p w:rsidR="009822CA" w:rsidRDefault="007C40A7" w:rsidP="009822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 (автора)</w:t>
            </w:r>
          </w:p>
        </w:tc>
        <w:tc>
          <w:tcPr>
            <w:tcW w:w="4956" w:type="dxa"/>
          </w:tcPr>
          <w:p w:rsidR="009822CA" w:rsidRDefault="009822CA" w:rsidP="009822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CA" w:rsidTr="009822CA">
        <w:tc>
          <w:tcPr>
            <w:tcW w:w="4956" w:type="dxa"/>
          </w:tcPr>
          <w:p w:rsidR="009822CA" w:rsidRDefault="007C40A7" w:rsidP="009822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возраст</w:t>
            </w:r>
          </w:p>
        </w:tc>
        <w:tc>
          <w:tcPr>
            <w:tcW w:w="4956" w:type="dxa"/>
          </w:tcPr>
          <w:p w:rsidR="009822CA" w:rsidRDefault="009822CA" w:rsidP="009822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CA" w:rsidTr="009822CA">
        <w:tc>
          <w:tcPr>
            <w:tcW w:w="4956" w:type="dxa"/>
          </w:tcPr>
          <w:p w:rsidR="009822CA" w:rsidRDefault="007C40A7" w:rsidP="009822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A7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(рабочий, моби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льный) руководителя, участника К</w:t>
            </w:r>
            <w:r w:rsidRPr="007C40A7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4956" w:type="dxa"/>
          </w:tcPr>
          <w:p w:rsidR="009822CA" w:rsidRDefault="009822CA" w:rsidP="009822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2CA" w:rsidRDefault="007C40A7" w:rsidP="009822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7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C05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0A7">
        <w:rPr>
          <w:rFonts w:ascii="Times New Roman" w:hAnsi="Times New Roman" w:cs="Times New Roman"/>
          <w:sz w:val="28"/>
          <w:szCs w:val="28"/>
        </w:rPr>
        <w:t xml:space="preserve"> заявке данные на каждого автора заполняются отдельно.</w:t>
      </w:r>
    </w:p>
    <w:p w:rsidR="007C40A7" w:rsidRDefault="007C40A7" w:rsidP="009822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7">
        <w:rPr>
          <w:rFonts w:ascii="Times New Roman" w:hAnsi="Times New Roman" w:cs="Times New Roman"/>
          <w:sz w:val="28"/>
          <w:szCs w:val="28"/>
        </w:rPr>
        <w:t xml:space="preserve">*Подавая заявку, </w:t>
      </w:r>
      <w:r>
        <w:rPr>
          <w:rFonts w:ascii="Times New Roman" w:hAnsi="Times New Roman" w:cs="Times New Roman"/>
          <w:sz w:val="28"/>
          <w:szCs w:val="28"/>
        </w:rPr>
        <w:t>автор дает</w:t>
      </w:r>
      <w:r w:rsidRPr="007C40A7">
        <w:rPr>
          <w:rFonts w:ascii="Times New Roman" w:hAnsi="Times New Roman" w:cs="Times New Roman"/>
          <w:sz w:val="28"/>
          <w:szCs w:val="28"/>
        </w:rPr>
        <w:t xml:space="preserve"> согласие на использование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7C40A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онкурсной работы для освещения К</w:t>
      </w:r>
      <w:r w:rsidRPr="007C40A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1DB" w:rsidRDefault="00C051DB" w:rsidP="009822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1DB" w:rsidRDefault="00C051DB" w:rsidP="009822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1DB" w:rsidRDefault="00C051DB" w:rsidP="009822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1DB" w:rsidRPr="00C051DB" w:rsidRDefault="00C051DB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1D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_________________________ </w:t>
      </w:r>
    </w:p>
    <w:p w:rsidR="00C051DB" w:rsidRDefault="00C051DB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1DB">
        <w:rPr>
          <w:rFonts w:ascii="Times New Roman" w:hAnsi="Times New Roman" w:cs="Times New Roman"/>
          <w:sz w:val="28"/>
          <w:szCs w:val="28"/>
        </w:rPr>
        <w:t>(подпись, печать)</w:t>
      </w:r>
    </w:p>
    <w:p w:rsidR="00811D6E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E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E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E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D6E" w:rsidRPr="00811D6E" w:rsidRDefault="00811D6E" w:rsidP="00811D6E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1D6E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811D6E" w:rsidRPr="00811D6E" w:rsidRDefault="00811D6E" w:rsidP="00811D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D6E" w:rsidRPr="00811D6E" w:rsidRDefault="00811D6E" w:rsidP="00811D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6E">
        <w:rPr>
          <w:rFonts w:ascii="Times New Roman" w:hAnsi="Times New Roman" w:cs="Times New Roman"/>
          <w:b/>
          <w:sz w:val="28"/>
          <w:szCs w:val="28"/>
        </w:rPr>
        <w:t>Общие критерии и параметры оценки эссе</w:t>
      </w:r>
    </w:p>
    <w:p w:rsidR="00811D6E" w:rsidRPr="00811D6E" w:rsidRDefault="00811D6E" w:rsidP="00811D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6453"/>
        <w:gridCol w:w="1134"/>
      </w:tblGrid>
      <w:tr w:rsidR="00811D6E" w:rsidRPr="00811D6E" w:rsidTr="00BC1526">
        <w:trPr>
          <w:trHeight w:val="932"/>
        </w:trPr>
        <w:tc>
          <w:tcPr>
            <w:tcW w:w="1735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 оценки</w:t>
            </w:r>
          </w:p>
        </w:tc>
        <w:tc>
          <w:tcPr>
            <w:tcW w:w="6453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11D6E" w:rsidRPr="00811D6E" w:rsidTr="00BC1526">
        <w:tc>
          <w:tcPr>
            <w:tcW w:w="1735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453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Содержание письменной работы, соответствие теме задания,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продемонстрировано знание фактического материала, </w:t>
            </w:r>
            <w:proofErr w:type="gramStart"/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отсутствие  фактических</w:t>
            </w:r>
            <w:proofErr w:type="gramEnd"/>
            <w:r w:rsidRPr="00811D6E">
              <w:rPr>
                <w:rFonts w:ascii="Times New Roman" w:hAnsi="Times New Roman" w:cs="Times New Roman"/>
                <w:sz w:val="28"/>
                <w:szCs w:val="28"/>
              </w:rPr>
              <w:t xml:space="preserve"> ошибок,</w:t>
            </w:r>
          </w:p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глубина содержания, оригинальность изложения, эмоциональность, художественное своеобразие работы</w:t>
            </w:r>
          </w:p>
        </w:tc>
        <w:tc>
          <w:tcPr>
            <w:tcW w:w="1134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811D6E" w:rsidRPr="00811D6E" w:rsidTr="00BC1526">
        <w:tc>
          <w:tcPr>
            <w:tcW w:w="1735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</w:t>
            </w:r>
          </w:p>
        </w:tc>
        <w:tc>
          <w:tcPr>
            <w:tcW w:w="6453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Продемонстрировано владение понятийно-терминологическим аппаратом (уместность употребления, аббревиатура, толкование и т.д.), </w:t>
            </w:r>
          </w:p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ошибки в употреблении терминов,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использование категорий и терминов в их ассоциативной взаимосвязи,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 xml:space="preserve">умение аргументировано излагать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точку зрения,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изложение сопровождено адекватными примерами</w:t>
            </w:r>
          </w:p>
        </w:tc>
        <w:tc>
          <w:tcPr>
            <w:tcW w:w="1134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0-10</w:t>
            </w:r>
          </w:p>
        </w:tc>
      </w:tr>
      <w:tr w:rsidR="00811D6E" w:rsidRPr="00811D6E" w:rsidTr="00BC1526">
        <w:tc>
          <w:tcPr>
            <w:tcW w:w="1735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и логика</w:t>
            </w:r>
          </w:p>
        </w:tc>
        <w:tc>
          <w:tcPr>
            <w:tcW w:w="6453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Структурированность и </w:t>
            </w:r>
            <w:proofErr w:type="spellStart"/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выстроенность</w:t>
            </w:r>
            <w:proofErr w:type="spellEnd"/>
            <w:r w:rsidRPr="00811D6E">
              <w:rPr>
                <w:rFonts w:ascii="Times New Roman" w:hAnsi="Times New Roman" w:cs="Times New Roman"/>
                <w:sz w:val="28"/>
                <w:szCs w:val="28"/>
              </w:rPr>
              <w:t xml:space="preserve"> эссе в заданной логике,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части эссе логически взаимосвязаны,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отражена логическая структура проблемы: постановка проблемы – аргументация – выводы,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объем эссе укладывается в заданные рамки при сохранении смысла</w:t>
            </w:r>
          </w:p>
        </w:tc>
        <w:tc>
          <w:tcPr>
            <w:tcW w:w="1134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811D6E" w:rsidRPr="00811D6E" w:rsidTr="00BC1526">
        <w:tc>
          <w:tcPr>
            <w:tcW w:w="1735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6453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самостоятельности, </w:t>
            </w:r>
            <w:proofErr w:type="gramStart"/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оригинальность  в</w:t>
            </w:r>
            <w:proofErr w:type="gramEnd"/>
            <w:r w:rsidRPr="00811D6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представлении материала: стилистических оборотах,  манере изложения, по словарному запасу, </w:t>
            </w:r>
          </w:p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отсутствие стилистических и  орфографических ошибок в тексте,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D6E">
              <w:rPr>
                <w:rFonts w:ascii="Times New Roman" w:hAnsi="Times New Roman" w:cs="Times New Roman"/>
                <w:sz w:val="28"/>
                <w:szCs w:val="28"/>
              </w:rPr>
              <w:t>аккуратность исполнения работы</w:t>
            </w:r>
          </w:p>
        </w:tc>
        <w:tc>
          <w:tcPr>
            <w:tcW w:w="1134" w:type="dxa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</w:p>
        </w:tc>
      </w:tr>
      <w:tr w:rsidR="00811D6E" w:rsidRPr="00811D6E" w:rsidTr="00BC1526">
        <w:tc>
          <w:tcPr>
            <w:tcW w:w="9322" w:type="dxa"/>
            <w:gridSpan w:val="3"/>
          </w:tcPr>
          <w:p w:rsidR="00811D6E" w:rsidRPr="00811D6E" w:rsidRDefault="00811D6E" w:rsidP="00811D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6E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 - 40</w:t>
            </w:r>
          </w:p>
        </w:tc>
      </w:tr>
    </w:tbl>
    <w:p w:rsidR="00811D6E" w:rsidRPr="00811D6E" w:rsidRDefault="00811D6E" w:rsidP="00811D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D6E" w:rsidRPr="00811D6E" w:rsidRDefault="00811D6E" w:rsidP="00811D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6E">
        <w:rPr>
          <w:rFonts w:ascii="Times New Roman" w:hAnsi="Times New Roman" w:cs="Times New Roman"/>
          <w:b/>
          <w:sz w:val="28"/>
          <w:szCs w:val="28"/>
        </w:rPr>
        <w:t>35 - 40 баллов – Победитель конкурса, с вручением диплома 1 степени</w:t>
      </w:r>
    </w:p>
    <w:p w:rsidR="00811D6E" w:rsidRPr="00811D6E" w:rsidRDefault="00811D6E" w:rsidP="00811D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6E">
        <w:rPr>
          <w:rFonts w:ascii="Times New Roman" w:hAnsi="Times New Roman" w:cs="Times New Roman"/>
          <w:b/>
          <w:sz w:val="28"/>
          <w:szCs w:val="28"/>
        </w:rPr>
        <w:t>30 - 34 баллов – Победитель конкурса, с вручением диплома 2 степени</w:t>
      </w:r>
    </w:p>
    <w:p w:rsidR="00811D6E" w:rsidRPr="00811D6E" w:rsidRDefault="00811D6E" w:rsidP="00811D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6E">
        <w:rPr>
          <w:rFonts w:ascii="Times New Roman" w:hAnsi="Times New Roman" w:cs="Times New Roman"/>
          <w:b/>
          <w:sz w:val="28"/>
          <w:szCs w:val="28"/>
        </w:rPr>
        <w:t xml:space="preserve">25-29 </w:t>
      </w:r>
      <w:proofErr w:type="gramStart"/>
      <w:r w:rsidRPr="00811D6E">
        <w:rPr>
          <w:rFonts w:ascii="Times New Roman" w:hAnsi="Times New Roman" w:cs="Times New Roman"/>
          <w:b/>
          <w:sz w:val="28"/>
          <w:szCs w:val="28"/>
        </w:rPr>
        <w:t>баллов  –</w:t>
      </w:r>
      <w:proofErr w:type="gramEnd"/>
      <w:r w:rsidRPr="00811D6E">
        <w:rPr>
          <w:rFonts w:ascii="Times New Roman" w:hAnsi="Times New Roman" w:cs="Times New Roman"/>
          <w:b/>
          <w:sz w:val="28"/>
          <w:szCs w:val="28"/>
        </w:rPr>
        <w:t xml:space="preserve"> Победитель конкурса, с вручением диплома 3 степени</w:t>
      </w:r>
    </w:p>
    <w:p w:rsidR="00811D6E" w:rsidRPr="009822CA" w:rsidRDefault="00811D6E" w:rsidP="00C051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1D6E" w:rsidRPr="009822CA" w:rsidSect="0015309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AEE"/>
    <w:multiLevelType w:val="hybridMultilevel"/>
    <w:tmpl w:val="B5C01E08"/>
    <w:lvl w:ilvl="0" w:tplc="0090E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82A56"/>
    <w:multiLevelType w:val="hybridMultilevel"/>
    <w:tmpl w:val="8B1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4F9"/>
    <w:multiLevelType w:val="multilevel"/>
    <w:tmpl w:val="81DE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893685"/>
    <w:multiLevelType w:val="hybridMultilevel"/>
    <w:tmpl w:val="4A4EF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23C76"/>
    <w:multiLevelType w:val="hybridMultilevel"/>
    <w:tmpl w:val="969E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3F52"/>
    <w:multiLevelType w:val="hybridMultilevel"/>
    <w:tmpl w:val="CB24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5FAA"/>
    <w:multiLevelType w:val="hybridMultilevel"/>
    <w:tmpl w:val="9A94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3893"/>
    <w:multiLevelType w:val="hybridMultilevel"/>
    <w:tmpl w:val="6B089492"/>
    <w:lvl w:ilvl="0" w:tplc="6BCC1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E7"/>
    <w:rsid w:val="00015736"/>
    <w:rsid w:val="000235ED"/>
    <w:rsid w:val="0004158D"/>
    <w:rsid w:val="000A4135"/>
    <w:rsid w:val="00112482"/>
    <w:rsid w:val="001355BC"/>
    <w:rsid w:val="0018085A"/>
    <w:rsid w:val="001A03A4"/>
    <w:rsid w:val="001C5AE7"/>
    <w:rsid w:val="00227C4E"/>
    <w:rsid w:val="002316B5"/>
    <w:rsid w:val="002715CA"/>
    <w:rsid w:val="0032252A"/>
    <w:rsid w:val="003671E7"/>
    <w:rsid w:val="00373B26"/>
    <w:rsid w:val="003972E8"/>
    <w:rsid w:val="00445837"/>
    <w:rsid w:val="004536E8"/>
    <w:rsid w:val="00480B4B"/>
    <w:rsid w:val="004A5883"/>
    <w:rsid w:val="005024C2"/>
    <w:rsid w:val="00521414"/>
    <w:rsid w:val="005F5403"/>
    <w:rsid w:val="006273EC"/>
    <w:rsid w:val="00642BE4"/>
    <w:rsid w:val="00643DB7"/>
    <w:rsid w:val="00697034"/>
    <w:rsid w:val="006C2325"/>
    <w:rsid w:val="007659D4"/>
    <w:rsid w:val="007831A9"/>
    <w:rsid w:val="007A798D"/>
    <w:rsid w:val="007B5E28"/>
    <w:rsid w:val="007C40A7"/>
    <w:rsid w:val="00803E22"/>
    <w:rsid w:val="00811D6E"/>
    <w:rsid w:val="008F5562"/>
    <w:rsid w:val="00913ADB"/>
    <w:rsid w:val="00953027"/>
    <w:rsid w:val="009822CA"/>
    <w:rsid w:val="0099370F"/>
    <w:rsid w:val="009E4331"/>
    <w:rsid w:val="00B13834"/>
    <w:rsid w:val="00B279F5"/>
    <w:rsid w:val="00B44799"/>
    <w:rsid w:val="00BC30C2"/>
    <w:rsid w:val="00BD7B8A"/>
    <w:rsid w:val="00C051DB"/>
    <w:rsid w:val="00C35875"/>
    <w:rsid w:val="00C853D8"/>
    <w:rsid w:val="00CA1563"/>
    <w:rsid w:val="00CC35CE"/>
    <w:rsid w:val="00D35B05"/>
    <w:rsid w:val="00D621B3"/>
    <w:rsid w:val="00E54B13"/>
    <w:rsid w:val="00E732B6"/>
    <w:rsid w:val="00E94443"/>
    <w:rsid w:val="00EB1FB5"/>
    <w:rsid w:val="00ED1644"/>
    <w:rsid w:val="00F043E6"/>
    <w:rsid w:val="00F25B91"/>
    <w:rsid w:val="00F57E0D"/>
    <w:rsid w:val="00F75F09"/>
    <w:rsid w:val="00F77326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4726"/>
  <w15:chartTrackingRefBased/>
  <w15:docId w15:val="{9DE7E8C8-4D96-4E01-8063-5833F851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56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5CE"/>
    <w:rPr>
      <w:b/>
      <w:bCs/>
    </w:rPr>
  </w:style>
  <w:style w:type="table" w:styleId="a7">
    <w:name w:val="Table Grid"/>
    <w:basedOn w:val="a1"/>
    <w:uiPriority w:val="39"/>
    <w:rsid w:val="0098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c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Зевакова</dc:creator>
  <cp:keywords/>
  <dc:description/>
  <cp:lastModifiedBy>Зевакова</cp:lastModifiedBy>
  <cp:revision>35</cp:revision>
  <dcterms:created xsi:type="dcterms:W3CDTF">2020-11-19T08:42:00Z</dcterms:created>
  <dcterms:modified xsi:type="dcterms:W3CDTF">2020-11-20T07:10:00Z</dcterms:modified>
</cp:coreProperties>
</file>