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72F" w:rsidRDefault="00961368" w:rsidP="00961368">
      <w:pPr>
        <w:jc w:val="center"/>
        <w:rPr>
          <w:sz w:val="28"/>
          <w:szCs w:val="28"/>
        </w:rPr>
      </w:pPr>
      <w:r w:rsidRPr="00961368">
        <w:rPr>
          <w:sz w:val="28"/>
          <w:szCs w:val="28"/>
        </w:rPr>
        <w:t>Как записаться в  школу</w:t>
      </w:r>
      <w:bookmarkStart w:id="0" w:name="_GoBack"/>
      <w:bookmarkEnd w:id="0"/>
      <w:r w:rsidRPr="00961368">
        <w:rPr>
          <w:sz w:val="28"/>
          <w:szCs w:val="28"/>
        </w:rPr>
        <w:t>?</w:t>
      </w:r>
    </w:p>
    <w:p w:rsidR="00060F19" w:rsidRPr="00961368" w:rsidRDefault="00060F19" w:rsidP="00961368">
      <w:pPr>
        <w:jc w:val="center"/>
        <w:rPr>
          <w:sz w:val="28"/>
          <w:szCs w:val="28"/>
        </w:rPr>
      </w:pPr>
    </w:p>
    <w:p w:rsidR="00961368" w:rsidRDefault="00961368" w:rsidP="00961368">
      <w:pPr>
        <w:jc w:val="both"/>
        <w:rPr>
          <w:rFonts w:asciiTheme="minorHAnsi" w:eastAsiaTheme="minorEastAsia" w:hAnsi="Calibri" w:cstheme="minorBidi"/>
          <w:bCs/>
          <w:color w:val="000000" w:themeColor="text1"/>
          <w:kern w:val="24"/>
          <w:sz w:val="28"/>
          <w:szCs w:val="28"/>
        </w:rPr>
      </w:pPr>
      <w:r>
        <w:rPr>
          <w:sz w:val="28"/>
          <w:szCs w:val="28"/>
        </w:rPr>
        <w:tab/>
        <w:t xml:space="preserve">Продолжается процесс внесения изменений в процедуры, связанные с приемом детей в школу. 22 апреля 2014 года вступил в силу  новый приказ </w:t>
      </w:r>
      <w:r w:rsidR="007F5635">
        <w:rPr>
          <w:sz w:val="28"/>
          <w:szCs w:val="28"/>
        </w:rPr>
        <w:t xml:space="preserve">Минобрнауки Российской Федерации </w:t>
      </w:r>
      <w:r w:rsidR="007F5635" w:rsidRPr="00F352DC">
        <w:rPr>
          <w:rFonts w:eastAsiaTheme="minorEastAsia"/>
          <w:bCs/>
          <w:color w:val="000000" w:themeColor="text1"/>
          <w:kern w:val="24"/>
          <w:sz w:val="28"/>
          <w:szCs w:val="28"/>
        </w:rPr>
        <w:t>"Об утверждении Порядка приема граждан на обучение по образовательным программам начального общего, основного общего и среднего общего образования»  от 22.01.2014 г № 32.</w:t>
      </w:r>
    </w:p>
    <w:p w:rsidR="007F5635" w:rsidRPr="00F352DC" w:rsidRDefault="007F5635" w:rsidP="00961368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F352DC">
        <w:rPr>
          <w:sz w:val="28"/>
          <w:szCs w:val="28"/>
        </w:rPr>
        <w:t>Правила приема в муниципальные образовательные организации на обучение по основным общеобразовательным программам устанавливаются каждой организацией</w:t>
      </w:r>
      <w:r w:rsidR="00F352DC">
        <w:rPr>
          <w:sz w:val="28"/>
          <w:szCs w:val="28"/>
        </w:rPr>
        <w:t xml:space="preserve"> в соответствии с действующим в РФ законодательством</w:t>
      </w:r>
      <w:r w:rsidRPr="00F352DC">
        <w:rPr>
          <w:sz w:val="28"/>
          <w:szCs w:val="28"/>
        </w:rPr>
        <w:t>. Эти правила должны обеспечивать прием в образовательную организацию граждан, имеющих право на получение общего образования соответствующего уровня и проживающих на территории, за которой закреплена указанная образовательная организация (далее - закрепленная территория).</w:t>
      </w:r>
    </w:p>
    <w:p w:rsidR="007F5635" w:rsidRDefault="007F5635" w:rsidP="007F5635">
      <w:pPr>
        <w:ind w:firstLine="708"/>
        <w:jc w:val="both"/>
        <w:rPr>
          <w:sz w:val="28"/>
          <w:szCs w:val="28"/>
        </w:rPr>
      </w:pPr>
      <w:r w:rsidRPr="00F352DC">
        <w:rPr>
          <w:sz w:val="28"/>
          <w:szCs w:val="28"/>
        </w:rPr>
        <w:t xml:space="preserve">В приеме в муниципальную образовательную организацию может быть отказано только по причине отсутствия в ней свободных мест. В этом случае </w:t>
      </w:r>
      <w:r w:rsidR="00F352DC">
        <w:rPr>
          <w:sz w:val="28"/>
          <w:szCs w:val="28"/>
        </w:rPr>
        <w:t>родитель (законный представитель)  обращается в МО Управление образованием (г. Красноуфимск, ул. Советская, 25, каб. № 310, специалист Сапожникова Наталья Ивановна) для устройства  ребенка  в другие муниципальные образовательные организации.</w:t>
      </w:r>
    </w:p>
    <w:p w:rsidR="00060F19" w:rsidRPr="00060F19" w:rsidRDefault="00F352DC" w:rsidP="007F5635">
      <w:pPr>
        <w:ind w:firstLine="708"/>
        <w:jc w:val="both"/>
        <w:rPr>
          <w:sz w:val="28"/>
          <w:szCs w:val="28"/>
        </w:rPr>
      </w:pPr>
      <w:r w:rsidRPr="00060F19">
        <w:rPr>
          <w:sz w:val="28"/>
          <w:szCs w:val="28"/>
        </w:rPr>
        <w:t xml:space="preserve">Прием </w:t>
      </w:r>
      <w:r w:rsidRPr="00060F19">
        <w:rPr>
          <w:sz w:val="28"/>
          <w:szCs w:val="28"/>
        </w:rPr>
        <w:t xml:space="preserve">детей в образовательные организации </w:t>
      </w:r>
      <w:r w:rsidRPr="00060F19">
        <w:rPr>
          <w:sz w:val="28"/>
          <w:szCs w:val="28"/>
        </w:rPr>
        <w:t xml:space="preserve"> осуществляется по личному заявлению родителя (законного представителя)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</w:t>
      </w:r>
      <w:r w:rsidR="00060F19" w:rsidRPr="00060F19">
        <w:rPr>
          <w:sz w:val="28"/>
          <w:szCs w:val="28"/>
        </w:rPr>
        <w:t xml:space="preserve">. Примерная форма заявления размещена на информационных стендах и официальных сайтах образовательных организаций в сети Интернет. </w:t>
      </w:r>
      <w:r w:rsidR="00060F19">
        <w:rPr>
          <w:sz w:val="28"/>
          <w:szCs w:val="28"/>
        </w:rPr>
        <w:t xml:space="preserve"> </w:t>
      </w:r>
      <w:r w:rsidR="00060F19" w:rsidRPr="00060F19">
        <w:rPr>
          <w:sz w:val="28"/>
          <w:szCs w:val="28"/>
        </w:rPr>
        <w:t>Дополнительно  из этих же источников родитель может уточнить следующую информацию:</w:t>
      </w:r>
    </w:p>
    <w:p w:rsidR="00F352DC" w:rsidRPr="00060F19" w:rsidRDefault="00060F19" w:rsidP="00060F19">
      <w:pPr>
        <w:ind w:firstLine="567"/>
        <w:jc w:val="both"/>
        <w:rPr>
          <w:sz w:val="28"/>
          <w:szCs w:val="28"/>
        </w:rPr>
      </w:pPr>
      <w:r w:rsidRPr="00060F19">
        <w:rPr>
          <w:sz w:val="28"/>
          <w:szCs w:val="28"/>
        </w:rPr>
        <w:t>-  постановление главы городского округа Красноуфимск о закрепленной за образовательной организацией территорией,</w:t>
      </w:r>
    </w:p>
    <w:p w:rsidR="00060F19" w:rsidRPr="00060F19" w:rsidRDefault="00060F19" w:rsidP="00060F1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60F19">
        <w:rPr>
          <w:sz w:val="28"/>
          <w:szCs w:val="28"/>
        </w:rPr>
        <w:t xml:space="preserve">- о </w:t>
      </w:r>
      <w:r w:rsidRPr="00060F19">
        <w:rPr>
          <w:sz w:val="28"/>
          <w:szCs w:val="28"/>
        </w:rPr>
        <w:t xml:space="preserve">количестве мест в первых классах образовательной </w:t>
      </w:r>
      <w:r>
        <w:rPr>
          <w:sz w:val="28"/>
          <w:szCs w:val="28"/>
        </w:rPr>
        <w:t xml:space="preserve">организации </w:t>
      </w:r>
      <w:r w:rsidRPr="00060F19">
        <w:rPr>
          <w:sz w:val="28"/>
          <w:szCs w:val="28"/>
        </w:rPr>
        <w:t>не позднее 10 календарных дней с момента издания распорядительного акта о закрепленной территории</w:t>
      </w:r>
      <w:r w:rsidRPr="00060F19">
        <w:rPr>
          <w:sz w:val="28"/>
          <w:szCs w:val="28"/>
        </w:rPr>
        <w:t>,</w:t>
      </w:r>
    </w:p>
    <w:p w:rsidR="00060F19" w:rsidRPr="00060F19" w:rsidRDefault="00060F19" w:rsidP="00060F19">
      <w:pPr>
        <w:pStyle w:val="a3"/>
        <w:spacing w:before="0" w:beforeAutospacing="0" w:after="0" w:afterAutospacing="0"/>
        <w:ind w:firstLine="567"/>
        <w:rPr>
          <w:sz w:val="28"/>
          <w:szCs w:val="28"/>
        </w:rPr>
      </w:pPr>
      <w:r w:rsidRPr="00060F19">
        <w:rPr>
          <w:sz w:val="28"/>
          <w:szCs w:val="28"/>
        </w:rPr>
        <w:t xml:space="preserve">- о  </w:t>
      </w:r>
      <w:r w:rsidRPr="00060F19">
        <w:rPr>
          <w:sz w:val="28"/>
          <w:szCs w:val="28"/>
        </w:rPr>
        <w:t>наличии свободных мест для приема детей, не проживающих на закрепленной территории</w:t>
      </w:r>
      <w:r w:rsidRPr="00060F19">
        <w:rPr>
          <w:sz w:val="28"/>
          <w:szCs w:val="28"/>
        </w:rPr>
        <w:t xml:space="preserve"> </w:t>
      </w:r>
      <w:r w:rsidRPr="00060F19">
        <w:rPr>
          <w:sz w:val="28"/>
          <w:szCs w:val="28"/>
        </w:rPr>
        <w:t xml:space="preserve">образовательной </w:t>
      </w:r>
      <w:r>
        <w:rPr>
          <w:sz w:val="28"/>
          <w:szCs w:val="28"/>
        </w:rPr>
        <w:t>организации</w:t>
      </w:r>
      <w:r w:rsidRPr="00060F19">
        <w:rPr>
          <w:sz w:val="28"/>
          <w:szCs w:val="28"/>
        </w:rPr>
        <w:t>, не позднее 1 июля.</w:t>
      </w:r>
    </w:p>
    <w:p w:rsidR="00060F19" w:rsidRPr="00060F19" w:rsidRDefault="00060F19" w:rsidP="007F5635">
      <w:pPr>
        <w:ind w:firstLine="708"/>
        <w:jc w:val="both"/>
        <w:rPr>
          <w:sz w:val="28"/>
          <w:szCs w:val="28"/>
        </w:rPr>
      </w:pPr>
    </w:p>
    <w:sectPr w:rsidR="00060F19" w:rsidRPr="00060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438"/>
    <w:rsid w:val="00060F19"/>
    <w:rsid w:val="000B3438"/>
    <w:rsid w:val="007F5635"/>
    <w:rsid w:val="00831710"/>
    <w:rsid w:val="00961368"/>
    <w:rsid w:val="00F352DC"/>
    <w:rsid w:val="00FD0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F19"/>
    <w:pPr>
      <w:spacing w:before="100" w:beforeAutospacing="1" w:after="100" w:afterAutospacing="1"/>
    </w:pPr>
    <w:rPr>
      <w:rFonts w:eastAsiaTheme="minorEastAsi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60F19"/>
    <w:pPr>
      <w:spacing w:before="100" w:beforeAutospacing="1" w:after="100" w:afterAutospacing="1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</Pages>
  <Words>327</Words>
  <Characters>1866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2014-04-30T05:23:00Z</dcterms:created>
  <dcterms:modified xsi:type="dcterms:W3CDTF">2014-05-05T04:24:00Z</dcterms:modified>
</cp:coreProperties>
</file>