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A8" w:rsidRDefault="00F347A8" w:rsidP="00741D5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47A8" w:rsidRDefault="00DB57AF" w:rsidP="00741D59">
      <w:pPr>
        <w:jc w:val="center"/>
      </w:pPr>
      <w:r>
        <w:rPr>
          <w:noProof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7A8" w:rsidRDefault="00F347A8" w:rsidP="00741D59">
      <w:pPr>
        <w:jc w:val="center"/>
        <w:rPr>
          <w:spacing w:val="-20"/>
          <w:sz w:val="16"/>
          <w:szCs w:val="16"/>
        </w:rPr>
      </w:pPr>
    </w:p>
    <w:p w:rsidR="00F347A8" w:rsidRDefault="00F347A8" w:rsidP="00741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ГОРОДСКОГО ОКРУГА  </w:t>
      </w:r>
    </w:p>
    <w:p w:rsidR="00F347A8" w:rsidRDefault="00F347A8" w:rsidP="00741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</w:t>
      </w:r>
    </w:p>
    <w:p w:rsidR="00F347A8" w:rsidRDefault="00F347A8" w:rsidP="00741D59">
      <w:pPr>
        <w:jc w:val="center"/>
        <w:rPr>
          <w:b/>
          <w:spacing w:val="-20"/>
          <w:sz w:val="16"/>
          <w:szCs w:val="16"/>
        </w:rPr>
      </w:pPr>
    </w:p>
    <w:p w:rsidR="00F347A8" w:rsidRDefault="00F347A8" w:rsidP="00741D5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F347A8" w:rsidRDefault="00DB57AF" w:rsidP="00741D59">
      <w:pPr>
        <w:spacing w:before="120"/>
        <w:rPr>
          <w:spacing w:val="-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111125</wp:posOffset>
                </wp:positionV>
                <wp:extent cx="6324600" cy="0"/>
                <wp:effectExtent l="36830" t="34925" r="29845" b="317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94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F347A8" w:rsidRDefault="00F347A8" w:rsidP="00741D59">
      <w:pPr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Pr="00F91A36">
        <w:rPr>
          <w:sz w:val="20"/>
          <w:szCs w:val="20"/>
        </w:rPr>
        <w:t>0</w:t>
      </w:r>
      <w:r w:rsidR="00A31FC8">
        <w:rPr>
          <w:sz w:val="20"/>
          <w:szCs w:val="20"/>
        </w:rPr>
        <w:t>3</w:t>
      </w:r>
      <w:r>
        <w:rPr>
          <w:sz w:val="20"/>
          <w:szCs w:val="20"/>
        </w:rPr>
        <w:t>.0</w:t>
      </w:r>
      <w:r w:rsidR="00A31FC8">
        <w:rPr>
          <w:sz w:val="20"/>
          <w:szCs w:val="20"/>
        </w:rPr>
        <w:t>4</w:t>
      </w:r>
      <w:r>
        <w:rPr>
          <w:sz w:val="20"/>
          <w:szCs w:val="20"/>
        </w:rPr>
        <w:t>.201</w:t>
      </w:r>
      <w:r w:rsidR="00A31FC8">
        <w:rPr>
          <w:sz w:val="20"/>
          <w:szCs w:val="20"/>
        </w:rPr>
        <w:t>3</w:t>
      </w:r>
      <w:r>
        <w:rPr>
          <w:sz w:val="20"/>
          <w:szCs w:val="20"/>
        </w:rPr>
        <w:t xml:space="preserve"> года  N </w:t>
      </w:r>
      <w:r w:rsidR="00A31FC8">
        <w:rPr>
          <w:sz w:val="20"/>
          <w:szCs w:val="20"/>
        </w:rPr>
        <w:t>400</w:t>
      </w:r>
    </w:p>
    <w:p w:rsidR="00F347A8" w:rsidRDefault="00F347A8" w:rsidP="00741D59">
      <w:pPr>
        <w:rPr>
          <w:sz w:val="20"/>
          <w:szCs w:val="20"/>
        </w:rPr>
      </w:pPr>
      <w:r>
        <w:rPr>
          <w:sz w:val="20"/>
          <w:szCs w:val="20"/>
        </w:rPr>
        <w:t xml:space="preserve">г. Красноуфимск   </w:t>
      </w:r>
    </w:p>
    <w:p w:rsidR="00F347A8" w:rsidRDefault="00F347A8" w:rsidP="00741D59">
      <w:pPr>
        <w:jc w:val="center"/>
        <w:rPr>
          <w:rFonts w:ascii="Bookman Old Style" w:hAnsi="Bookman Old Style"/>
          <w:sz w:val="16"/>
          <w:szCs w:val="16"/>
        </w:rPr>
      </w:pPr>
    </w:p>
    <w:p w:rsidR="00F347A8" w:rsidRDefault="00F347A8" w:rsidP="00741D59">
      <w:pPr>
        <w:tabs>
          <w:tab w:val="left" w:pos="2160"/>
        </w:tabs>
        <w:jc w:val="center"/>
        <w:rPr>
          <w:i/>
          <w:szCs w:val="28"/>
        </w:rPr>
      </w:pPr>
      <w:r w:rsidRPr="00360F33">
        <w:rPr>
          <w:b/>
          <w:i/>
          <w:sz w:val="28"/>
          <w:szCs w:val="28"/>
        </w:rPr>
        <w:t>О внесении изменений и дополнений</w:t>
      </w:r>
      <w:r>
        <w:rPr>
          <w:i/>
          <w:szCs w:val="28"/>
        </w:rPr>
        <w:t xml:space="preserve"> </w:t>
      </w:r>
    </w:p>
    <w:p w:rsidR="00F347A8" w:rsidRPr="00677454" w:rsidRDefault="00F347A8" w:rsidP="00741D59">
      <w:pPr>
        <w:tabs>
          <w:tab w:val="left" w:pos="2160"/>
        </w:tabs>
        <w:jc w:val="center"/>
        <w:rPr>
          <w:b/>
          <w:i/>
          <w:sz w:val="28"/>
          <w:szCs w:val="28"/>
        </w:rPr>
      </w:pPr>
      <w:r w:rsidRPr="00360F33">
        <w:rPr>
          <w:b/>
          <w:i/>
          <w:sz w:val="28"/>
          <w:szCs w:val="28"/>
        </w:rPr>
        <w:t>в М</w:t>
      </w:r>
      <w:r w:rsidRPr="00677454">
        <w:rPr>
          <w:b/>
          <w:i/>
          <w:sz w:val="28"/>
          <w:szCs w:val="28"/>
        </w:rPr>
        <w:t>униципальн</w:t>
      </w:r>
      <w:r>
        <w:rPr>
          <w:b/>
          <w:i/>
          <w:sz w:val="28"/>
          <w:szCs w:val="28"/>
        </w:rPr>
        <w:t xml:space="preserve">ую </w:t>
      </w:r>
      <w:r w:rsidRPr="00677454">
        <w:rPr>
          <w:b/>
          <w:i/>
          <w:sz w:val="28"/>
          <w:szCs w:val="28"/>
        </w:rPr>
        <w:t xml:space="preserve"> целев</w:t>
      </w:r>
      <w:r>
        <w:rPr>
          <w:b/>
          <w:i/>
          <w:sz w:val="28"/>
          <w:szCs w:val="28"/>
        </w:rPr>
        <w:t xml:space="preserve">ую </w:t>
      </w:r>
      <w:r w:rsidRPr="00677454">
        <w:rPr>
          <w:b/>
          <w:i/>
          <w:sz w:val="28"/>
          <w:szCs w:val="28"/>
        </w:rPr>
        <w:t xml:space="preserve">  программ</w:t>
      </w:r>
      <w:r>
        <w:rPr>
          <w:b/>
          <w:i/>
          <w:sz w:val="28"/>
          <w:szCs w:val="28"/>
        </w:rPr>
        <w:t>у</w:t>
      </w:r>
      <w:r w:rsidRPr="00677454">
        <w:rPr>
          <w:b/>
          <w:i/>
          <w:sz w:val="28"/>
          <w:szCs w:val="28"/>
        </w:rPr>
        <w:t xml:space="preserve"> </w:t>
      </w:r>
    </w:p>
    <w:p w:rsidR="00F347A8" w:rsidRPr="007360D4" w:rsidRDefault="00F347A8" w:rsidP="00741D59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77454">
        <w:rPr>
          <w:rFonts w:ascii="Times New Roman" w:hAnsi="Times New Roman"/>
          <w:b/>
          <w:bCs/>
          <w:i/>
          <w:color w:val="000000"/>
          <w:sz w:val="28"/>
          <w:szCs w:val="28"/>
        </w:rPr>
        <w:t>«Развитие образования  в городском округе Красноуфимск на 2012 – 2015 годы»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,    </w:t>
      </w:r>
      <w:proofErr w:type="gramStart"/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Постановлением главы  городского округа Красноуфимск № 772 от 29.07.2011 г. (с изменениями и дополнениями</w:t>
      </w:r>
      <w:r w:rsidR="007A292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,  </w:t>
      </w:r>
      <w:r w:rsidR="007A292B" w:rsidRPr="007A292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7A292B" w:rsidRPr="007360D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утвержденными Постановлени</w:t>
      </w:r>
      <w:r w:rsidR="007A292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я</w:t>
      </w:r>
      <w:r w:rsidR="007A292B" w:rsidRPr="007360D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</w:t>
      </w:r>
      <w:r w:rsidR="007A292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и </w:t>
      </w:r>
      <w:r w:rsidR="007A292B" w:rsidRPr="007360D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Главы городского округа Красноуфимск</w:t>
      </w:r>
      <w:r w:rsidR="007A292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7A292B" w:rsidRPr="007360D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от </w:t>
      </w:r>
      <w:r w:rsidR="007A292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08.02.2012 г . № 59, от 02.05.2012 г.  </w:t>
      </w:r>
      <w:r w:rsidRPr="007360D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№ 366</w:t>
      </w:r>
      <w:r w:rsidR="007A292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, от 08.06.2012 г № 575, от 18.09.2012 г № 1042</w:t>
      </w:r>
      <w:r w:rsidRPr="007360D4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) </w:t>
      </w:r>
    </w:p>
    <w:p w:rsidR="00F347A8" w:rsidRDefault="00F347A8" w:rsidP="00741D59">
      <w:pPr>
        <w:pStyle w:val="ConsPlusTitle"/>
        <w:widowControl/>
        <w:jc w:val="center"/>
      </w:pPr>
    </w:p>
    <w:p w:rsidR="00F347A8" w:rsidRPr="00677454" w:rsidRDefault="00F347A8" w:rsidP="00741D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4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 П</w:t>
      </w:r>
      <w:r w:rsidRPr="001E0EF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E0EF8">
        <w:rPr>
          <w:rFonts w:ascii="Times New Roman" w:hAnsi="Times New Roman" w:cs="Times New Roman"/>
          <w:sz w:val="28"/>
          <w:szCs w:val="28"/>
        </w:rPr>
        <w:t xml:space="preserve">  Правительства Свердловской области от 11.10.2010 г. №  1472-ПП    «Об  утверждении областной целевой программы «Развитие образования в Свердловской области («Наша новая школа»)» на 2011-2015 годы»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дополнениями), П</w:t>
      </w:r>
      <w:r w:rsidRPr="001E0EF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E0EF8">
        <w:rPr>
          <w:rFonts w:ascii="Times New Roman" w:hAnsi="Times New Roman" w:cs="Times New Roman"/>
          <w:sz w:val="28"/>
          <w:szCs w:val="28"/>
        </w:rPr>
        <w:t xml:space="preserve">  Правительства Свердловской области</w:t>
      </w:r>
      <w:r w:rsidR="007A292B">
        <w:rPr>
          <w:rFonts w:ascii="Times New Roman" w:hAnsi="Times New Roman" w:cs="Times New Roman"/>
          <w:sz w:val="28"/>
          <w:szCs w:val="28"/>
        </w:rPr>
        <w:t xml:space="preserve">, </w:t>
      </w:r>
      <w:r w:rsidRPr="001E0EF8">
        <w:rPr>
          <w:rFonts w:ascii="Times New Roman" w:hAnsi="Times New Roman" w:cs="Times New Roman"/>
          <w:sz w:val="28"/>
          <w:szCs w:val="28"/>
        </w:rPr>
        <w:t xml:space="preserve"> </w:t>
      </w:r>
      <w:r w:rsidR="007A292B" w:rsidRPr="007A292B">
        <w:rPr>
          <w:rFonts w:ascii="Times New Roman" w:hAnsi="Times New Roman" w:cs="Times New Roman"/>
          <w:sz w:val="28"/>
          <w:szCs w:val="28"/>
        </w:rPr>
        <w:t>Постановлени</w:t>
      </w:r>
      <w:r w:rsidR="007A292B">
        <w:rPr>
          <w:rFonts w:ascii="Times New Roman" w:hAnsi="Times New Roman" w:cs="Times New Roman"/>
          <w:sz w:val="28"/>
          <w:szCs w:val="28"/>
        </w:rPr>
        <w:t>я</w:t>
      </w:r>
      <w:r w:rsidR="007A292B" w:rsidRPr="007A292B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7A292B">
        <w:rPr>
          <w:rFonts w:ascii="Times New Roman" w:hAnsi="Times New Roman" w:cs="Times New Roman"/>
          <w:sz w:val="28"/>
          <w:szCs w:val="28"/>
        </w:rPr>
        <w:t xml:space="preserve"> </w:t>
      </w:r>
      <w:r w:rsidR="007A292B" w:rsidRPr="007A292B">
        <w:rPr>
          <w:rFonts w:ascii="Times New Roman" w:hAnsi="Times New Roman" w:cs="Times New Roman"/>
          <w:sz w:val="28"/>
          <w:szCs w:val="28"/>
        </w:rPr>
        <w:t xml:space="preserve"> Свердловской области             от 27.02.2013 г. № 227-ПП «О реализации комплекса мер по модернизации системы общего образования в Свердловской области в 2013 году за счёт субсидии</w:t>
      </w:r>
      <w:proofErr w:type="gramEnd"/>
      <w:r w:rsidR="007A292B" w:rsidRPr="007A292B">
        <w:rPr>
          <w:rFonts w:ascii="Times New Roman" w:hAnsi="Times New Roman" w:cs="Times New Roman"/>
          <w:sz w:val="28"/>
          <w:szCs w:val="28"/>
        </w:rPr>
        <w:t>, полученной из федерального бюджета в 2013 году»</w:t>
      </w:r>
      <w:r w:rsidRPr="00677454">
        <w:rPr>
          <w:rFonts w:ascii="Times New Roman" w:hAnsi="Times New Roman" w:cs="Times New Roman"/>
          <w:sz w:val="28"/>
          <w:szCs w:val="28"/>
        </w:rPr>
        <w:t xml:space="preserve">, </w:t>
      </w:r>
      <w:r w:rsidR="007A292B">
        <w:rPr>
          <w:rFonts w:ascii="Times New Roman" w:hAnsi="Times New Roman" w:cs="Times New Roman"/>
          <w:sz w:val="28"/>
          <w:szCs w:val="28"/>
        </w:rPr>
        <w:t>решения Думы городского округа Красноуфимск  от 20.12.2012 года № 5/2 «О бюджете городского округа Красноуфимск на 2013 год и плановый период 2014  и 2015 годов»,</w:t>
      </w:r>
      <w:r w:rsidR="00F60A65">
        <w:rPr>
          <w:rFonts w:ascii="Times New Roman" w:hAnsi="Times New Roman" w:cs="Times New Roman"/>
          <w:sz w:val="28"/>
          <w:szCs w:val="28"/>
        </w:rPr>
        <w:t xml:space="preserve"> </w:t>
      </w:r>
      <w:r w:rsidRPr="0067745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A292B">
        <w:rPr>
          <w:rFonts w:ascii="Times New Roman" w:hAnsi="Times New Roman" w:cs="Times New Roman"/>
          <w:sz w:val="28"/>
          <w:szCs w:val="28"/>
        </w:rPr>
        <w:t xml:space="preserve"> </w:t>
      </w:r>
      <w:r w:rsidRPr="00677454">
        <w:rPr>
          <w:rFonts w:ascii="Times New Roman" w:hAnsi="Times New Roman" w:cs="Times New Roman"/>
          <w:sz w:val="28"/>
          <w:szCs w:val="28"/>
        </w:rPr>
        <w:t xml:space="preserve">ст. 28, 48 Устава городского округа Красноуфимск </w:t>
      </w:r>
    </w:p>
    <w:p w:rsidR="00F347A8" w:rsidRPr="00CA27E1" w:rsidRDefault="00F347A8" w:rsidP="00741D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47A8" w:rsidRPr="00CA27E1" w:rsidRDefault="00F347A8" w:rsidP="00741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27E1">
        <w:rPr>
          <w:sz w:val="28"/>
          <w:szCs w:val="28"/>
        </w:rPr>
        <w:t>ПОСТАНОВЛЯЮ:</w:t>
      </w:r>
    </w:p>
    <w:p w:rsidR="00F347A8" w:rsidRPr="00CA27E1" w:rsidRDefault="00F347A8" w:rsidP="00741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7A8" w:rsidRPr="00F60A65" w:rsidRDefault="00F347A8" w:rsidP="00741D59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04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90441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целевую  программу </w:t>
      </w:r>
      <w:r w:rsidRPr="00090441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образования  в городском округе Красноуфимск на 2012 – 2015 годы»</w:t>
      </w:r>
      <w:r w:rsidR="004108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09044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0904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утвержденную Постановлением главы  городского округа Красноуфимск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090441">
        <w:rPr>
          <w:rFonts w:ascii="Times New Roman" w:hAnsi="Times New Roman" w:cs="Times New Roman"/>
          <w:bCs/>
          <w:color w:val="000000"/>
          <w:sz w:val="28"/>
          <w:szCs w:val="28"/>
        </w:rPr>
        <w:t>№ 772 от 29.07.2011 г.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 изменениями и дополнениями</w:t>
      </w:r>
      <w:r w:rsidR="00F60A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F60A65" w:rsidRPr="00F60A65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утвержденными Постановлениями  Главы городского округа Красноуфимск от 08.02.2012 г . № 59, от 02.05.2012 г.  № 366, от 08.06.2012 г № 575, от 18.09.2012 г № 1042</w:t>
      </w:r>
      <w:r w:rsidR="00F60A65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F60A6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proofErr w:type="gramEnd"/>
    </w:p>
    <w:p w:rsidR="00F347A8" w:rsidRDefault="00410869" w:rsidP="00741D59">
      <w:pPr>
        <w:pStyle w:val="maintextstyle"/>
        <w:spacing w:before="0" w:beforeAutospacing="0" w:after="0" w:afterAutospacing="0"/>
        <w:ind w:left="150" w:right="150"/>
        <w:jc w:val="both"/>
        <w:rPr>
          <w:b/>
          <w:bCs/>
        </w:rPr>
      </w:pPr>
      <w:r>
        <w:rPr>
          <w:sz w:val="28"/>
          <w:szCs w:val="28"/>
        </w:rPr>
        <w:t>1.1.</w:t>
      </w:r>
      <w:r w:rsidR="00F34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347A8" w:rsidRPr="007360D4">
        <w:rPr>
          <w:sz w:val="28"/>
          <w:szCs w:val="28"/>
        </w:rPr>
        <w:t>1 абзац</w:t>
      </w:r>
      <w:r w:rsidR="00F347A8">
        <w:rPr>
          <w:sz w:val="28"/>
          <w:szCs w:val="28"/>
        </w:rPr>
        <w:t xml:space="preserve"> </w:t>
      </w:r>
      <w:r w:rsidR="00F347A8">
        <w:rPr>
          <w:bCs/>
          <w:color w:val="000000"/>
          <w:sz w:val="28"/>
          <w:szCs w:val="28"/>
        </w:rPr>
        <w:t xml:space="preserve">  раздела  4  «Ресурсное обеспечение программы «Развитие образования в городском округе Красноуфимск на 2012-2015 год» изменить и изложить в следующей редакции: «</w:t>
      </w:r>
      <w:r w:rsidR="00F347A8" w:rsidRPr="007360D4">
        <w:rPr>
          <w:sz w:val="28"/>
          <w:szCs w:val="28"/>
        </w:rPr>
        <w:t>Финансирование Программы целевым образом осуществляется за счёт средств местного</w:t>
      </w:r>
      <w:r w:rsidR="00492B2C">
        <w:rPr>
          <w:sz w:val="28"/>
          <w:szCs w:val="28"/>
        </w:rPr>
        <w:t xml:space="preserve"> </w:t>
      </w:r>
      <w:r w:rsidR="00F347A8" w:rsidRPr="007360D4">
        <w:rPr>
          <w:sz w:val="28"/>
          <w:szCs w:val="28"/>
        </w:rPr>
        <w:t xml:space="preserve"> </w:t>
      </w:r>
      <w:r w:rsidR="00F347A8" w:rsidRPr="007360D4">
        <w:rPr>
          <w:sz w:val="28"/>
          <w:szCs w:val="28"/>
        </w:rPr>
        <w:lastRenderedPageBreak/>
        <w:t>(</w:t>
      </w:r>
      <w:r w:rsidR="00492B2C">
        <w:rPr>
          <w:sz w:val="28"/>
          <w:szCs w:val="28"/>
        </w:rPr>
        <w:t>20 797,16</w:t>
      </w:r>
      <w:r w:rsidR="00F60A65">
        <w:t xml:space="preserve"> </w:t>
      </w:r>
      <w:r w:rsidR="00F347A8" w:rsidRPr="007360D4">
        <w:rPr>
          <w:sz w:val="28"/>
          <w:szCs w:val="28"/>
        </w:rPr>
        <w:t>тыс. руб.), областного (</w:t>
      </w:r>
      <w:r w:rsidR="00DD6189">
        <w:rPr>
          <w:sz w:val="28"/>
          <w:szCs w:val="28"/>
        </w:rPr>
        <w:t>18 266,</w:t>
      </w:r>
      <w:r w:rsidR="00492B2C">
        <w:rPr>
          <w:sz w:val="28"/>
          <w:szCs w:val="28"/>
        </w:rPr>
        <w:t>58</w:t>
      </w:r>
      <w:r w:rsidR="00DC4546">
        <w:t xml:space="preserve"> </w:t>
      </w:r>
      <w:r w:rsidR="00F347A8" w:rsidRPr="007360D4">
        <w:rPr>
          <w:sz w:val="28"/>
          <w:szCs w:val="28"/>
        </w:rPr>
        <w:t>тыс. руб.) бюджетов  и внебюджетных доходов (</w:t>
      </w:r>
      <w:r w:rsidR="00F60A65" w:rsidRPr="00DC4546">
        <w:rPr>
          <w:sz w:val="28"/>
          <w:szCs w:val="28"/>
        </w:rPr>
        <w:t>3 232,3</w:t>
      </w:r>
      <w:r w:rsidR="00F60A65">
        <w:t xml:space="preserve"> </w:t>
      </w:r>
      <w:r w:rsidR="00F347A8" w:rsidRPr="007360D4">
        <w:rPr>
          <w:sz w:val="28"/>
          <w:szCs w:val="28"/>
        </w:rPr>
        <w:t>тыс. руб.)</w:t>
      </w:r>
      <w:r w:rsidR="00F347A8">
        <w:rPr>
          <w:sz w:val="28"/>
          <w:szCs w:val="28"/>
        </w:rPr>
        <w:t xml:space="preserve"> (приложение 4).»</w:t>
      </w:r>
    </w:p>
    <w:p w:rsidR="00F347A8" w:rsidRDefault="00F347A8" w:rsidP="00741D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869">
        <w:rPr>
          <w:rFonts w:ascii="Times New Roman" w:hAnsi="Times New Roman" w:cs="Times New Roman"/>
          <w:sz w:val="28"/>
          <w:szCs w:val="28"/>
        </w:rPr>
        <w:t xml:space="preserve"> </w:t>
      </w:r>
      <w:r w:rsidR="00410869" w:rsidRPr="00410869">
        <w:rPr>
          <w:rFonts w:ascii="Times New Roman" w:hAnsi="Times New Roman" w:cs="Times New Roman"/>
          <w:sz w:val="28"/>
          <w:szCs w:val="28"/>
        </w:rPr>
        <w:t>1</w:t>
      </w:r>
      <w:r w:rsidR="00410869" w:rsidRPr="00410869">
        <w:rPr>
          <w:rFonts w:ascii="Times New Roman" w:hAnsi="Times New Roman" w:cs="Times New Roman"/>
          <w:bCs/>
          <w:color w:val="000000"/>
          <w:sz w:val="28"/>
          <w:szCs w:val="28"/>
        </w:rPr>
        <w:t>.2.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F004D">
        <w:rPr>
          <w:rFonts w:ascii="Times New Roman" w:hAnsi="Times New Roman" w:cs="Times New Roman"/>
          <w:sz w:val="28"/>
          <w:szCs w:val="28"/>
        </w:rPr>
        <w:t>строку   9 «Объемы и источники финансирования целевой программы» Приложения 1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47A8" w:rsidRPr="00C8711A" w:rsidRDefault="00F347A8" w:rsidP="00741D59">
      <w:pPr>
        <w:jc w:val="both"/>
        <w:rPr>
          <w:sz w:val="28"/>
          <w:szCs w:val="28"/>
        </w:rPr>
      </w:pPr>
      <w:r w:rsidRPr="00C8711A">
        <w:rPr>
          <w:sz w:val="28"/>
          <w:szCs w:val="28"/>
        </w:rPr>
        <w:t xml:space="preserve">«Общий объём финансирования Программы составляет </w:t>
      </w:r>
      <w:r w:rsidR="00492B2C">
        <w:rPr>
          <w:sz w:val="28"/>
          <w:szCs w:val="28"/>
        </w:rPr>
        <w:t>42 296,04</w:t>
      </w:r>
      <w:r w:rsidR="00DC4546">
        <w:t xml:space="preserve">  </w:t>
      </w:r>
      <w:r w:rsidRPr="00C8711A">
        <w:rPr>
          <w:sz w:val="28"/>
          <w:szCs w:val="28"/>
        </w:rPr>
        <w:t>тыс. рублей, в том числе:</w:t>
      </w:r>
    </w:p>
    <w:p w:rsidR="00F347A8" w:rsidRPr="00C8711A" w:rsidRDefault="00F347A8" w:rsidP="00741D59">
      <w:pPr>
        <w:jc w:val="both"/>
        <w:rPr>
          <w:sz w:val="28"/>
          <w:szCs w:val="28"/>
        </w:rPr>
      </w:pPr>
      <w:r w:rsidRPr="00C8711A">
        <w:rPr>
          <w:sz w:val="28"/>
          <w:szCs w:val="28"/>
        </w:rPr>
        <w:t xml:space="preserve">        средства, планируемые за счёт областного бюджета, </w:t>
      </w:r>
      <w:r w:rsidR="00DD6189">
        <w:rPr>
          <w:sz w:val="28"/>
          <w:szCs w:val="28"/>
        </w:rPr>
        <w:t>18</w:t>
      </w:r>
      <w:r w:rsidR="00492B2C">
        <w:rPr>
          <w:sz w:val="28"/>
          <w:szCs w:val="28"/>
        </w:rPr>
        <w:t> </w:t>
      </w:r>
      <w:r w:rsidR="00DD6189">
        <w:rPr>
          <w:sz w:val="28"/>
          <w:szCs w:val="28"/>
        </w:rPr>
        <w:t>266</w:t>
      </w:r>
      <w:r w:rsidR="00492B2C">
        <w:rPr>
          <w:sz w:val="28"/>
          <w:szCs w:val="28"/>
        </w:rPr>
        <w:t>,58</w:t>
      </w:r>
      <w:r w:rsidR="00DC4546">
        <w:t xml:space="preserve">  </w:t>
      </w:r>
      <w:r w:rsidRPr="00C8711A">
        <w:rPr>
          <w:sz w:val="28"/>
          <w:szCs w:val="28"/>
        </w:rPr>
        <w:t>тыс. рублей, из них:</w:t>
      </w:r>
    </w:p>
    <w:p w:rsidR="00F347A8" w:rsidRPr="00C8711A" w:rsidRDefault="00F347A8" w:rsidP="00741D59">
      <w:pPr>
        <w:rPr>
          <w:sz w:val="28"/>
          <w:szCs w:val="28"/>
        </w:rPr>
      </w:pPr>
      <w:r w:rsidRPr="00D539B3">
        <w:rPr>
          <w:color w:val="FF0000"/>
          <w:sz w:val="28"/>
          <w:szCs w:val="28"/>
        </w:rPr>
        <w:t xml:space="preserve">        </w:t>
      </w:r>
      <w:r w:rsidRPr="00C8711A">
        <w:rPr>
          <w:sz w:val="28"/>
          <w:szCs w:val="28"/>
        </w:rPr>
        <w:t xml:space="preserve">2012 год – </w:t>
      </w:r>
      <w:r w:rsidR="00DC4546" w:rsidRPr="00DC4546">
        <w:rPr>
          <w:color w:val="000000"/>
          <w:sz w:val="28"/>
          <w:szCs w:val="28"/>
        </w:rPr>
        <w:t>7 317,6</w:t>
      </w:r>
      <w:r w:rsidR="00DC4546">
        <w:rPr>
          <w:color w:val="000000"/>
        </w:rPr>
        <w:t xml:space="preserve"> </w:t>
      </w:r>
      <w:r w:rsidRPr="00C8711A">
        <w:rPr>
          <w:sz w:val="28"/>
          <w:szCs w:val="28"/>
        </w:rPr>
        <w:t>тыс. рублей;</w:t>
      </w:r>
    </w:p>
    <w:p w:rsidR="00F347A8" w:rsidRPr="00C8711A" w:rsidRDefault="00F347A8" w:rsidP="00741D59">
      <w:pPr>
        <w:rPr>
          <w:sz w:val="28"/>
          <w:szCs w:val="28"/>
        </w:rPr>
      </w:pPr>
      <w:r w:rsidRPr="00D539B3">
        <w:rPr>
          <w:color w:val="FF0000"/>
          <w:sz w:val="28"/>
          <w:szCs w:val="28"/>
        </w:rPr>
        <w:t xml:space="preserve">        </w:t>
      </w:r>
      <w:r w:rsidRPr="00C8711A">
        <w:rPr>
          <w:sz w:val="28"/>
          <w:szCs w:val="28"/>
        </w:rPr>
        <w:t xml:space="preserve">2013 год – </w:t>
      </w:r>
      <w:r w:rsidR="00DB57AF">
        <w:rPr>
          <w:color w:val="000000"/>
          <w:sz w:val="28"/>
          <w:szCs w:val="28"/>
        </w:rPr>
        <w:t>8</w:t>
      </w:r>
      <w:r w:rsidR="00492B2C">
        <w:rPr>
          <w:color w:val="000000"/>
          <w:sz w:val="28"/>
          <w:szCs w:val="28"/>
        </w:rPr>
        <w:t xml:space="preserve"> </w:t>
      </w:r>
      <w:r w:rsidR="00DB57AF">
        <w:rPr>
          <w:color w:val="000000"/>
          <w:sz w:val="28"/>
          <w:szCs w:val="28"/>
        </w:rPr>
        <w:t>453,3</w:t>
      </w:r>
      <w:r w:rsidR="00492B2C">
        <w:rPr>
          <w:color w:val="000000"/>
          <w:sz w:val="28"/>
          <w:szCs w:val="28"/>
        </w:rPr>
        <w:t>4</w:t>
      </w:r>
      <w:r w:rsidR="00DC4546">
        <w:rPr>
          <w:color w:val="000000"/>
          <w:sz w:val="28"/>
          <w:szCs w:val="28"/>
        </w:rPr>
        <w:t xml:space="preserve"> </w:t>
      </w:r>
      <w:r w:rsidRPr="00DC4546">
        <w:rPr>
          <w:sz w:val="28"/>
          <w:szCs w:val="28"/>
        </w:rPr>
        <w:t>тыс</w:t>
      </w:r>
      <w:r w:rsidRPr="00C8711A">
        <w:rPr>
          <w:sz w:val="28"/>
          <w:szCs w:val="28"/>
        </w:rPr>
        <w:t>. рублей;</w:t>
      </w:r>
    </w:p>
    <w:p w:rsidR="00F347A8" w:rsidRPr="001320AA" w:rsidRDefault="00F347A8" w:rsidP="00741D59">
      <w:pPr>
        <w:rPr>
          <w:sz w:val="28"/>
          <w:szCs w:val="28"/>
        </w:rPr>
      </w:pPr>
      <w:r w:rsidRPr="00D539B3">
        <w:rPr>
          <w:color w:val="FF0000"/>
          <w:sz w:val="28"/>
          <w:szCs w:val="28"/>
        </w:rPr>
        <w:t xml:space="preserve">        </w:t>
      </w:r>
      <w:r w:rsidRPr="001320AA">
        <w:rPr>
          <w:sz w:val="28"/>
          <w:szCs w:val="28"/>
        </w:rPr>
        <w:t xml:space="preserve">2014 год – </w:t>
      </w:r>
      <w:r w:rsidR="00DC4546">
        <w:rPr>
          <w:sz w:val="28"/>
          <w:szCs w:val="28"/>
        </w:rPr>
        <w:t>0</w:t>
      </w:r>
      <w:r w:rsidRPr="001320AA">
        <w:rPr>
          <w:sz w:val="28"/>
          <w:szCs w:val="28"/>
        </w:rPr>
        <w:t>,0  тыс. рублей;</w:t>
      </w:r>
    </w:p>
    <w:p w:rsidR="00F347A8" w:rsidRPr="00C8711A" w:rsidRDefault="00F347A8" w:rsidP="00741D59">
      <w:pPr>
        <w:rPr>
          <w:sz w:val="28"/>
          <w:szCs w:val="28"/>
        </w:rPr>
      </w:pPr>
      <w:r w:rsidRPr="00D539B3">
        <w:rPr>
          <w:color w:val="FF0000"/>
          <w:sz w:val="28"/>
          <w:szCs w:val="28"/>
        </w:rPr>
        <w:t xml:space="preserve">        </w:t>
      </w:r>
      <w:r w:rsidRPr="00C8711A">
        <w:rPr>
          <w:sz w:val="28"/>
          <w:szCs w:val="28"/>
        </w:rPr>
        <w:t xml:space="preserve">2015 год – </w:t>
      </w:r>
      <w:r w:rsidR="00DC4546" w:rsidRPr="00DC4546">
        <w:rPr>
          <w:color w:val="000000"/>
          <w:sz w:val="28"/>
          <w:szCs w:val="28"/>
        </w:rPr>
        <w:t>2 495,64</w:t>
      </w:r>
      <w:r w:rsidR="00DC4546">
        <w:rPr>
          <w:color w:val="000000"/>
          <w:sz w:val="28"/>
          <w:szCs w:val="28"/>
        </w:rPr>
        <w:t xml:space="preserve"> </w:t>
      </w:r>
      <w:r w:rsidRPr="00DC4546">
        <w:rPr>
          <w:sz w:val="28"/>
          <w:szCs w:val="28"/>
        </w:rPr>
        <w:t>тыс</w:t>
      </w:r>
      <w:r w:rsidRPr="00C8711A">
        <w:rPr>
          <w:sz w:val="28"/>
          <w:szCs w:val="28"/>
        </w:rPr>
        <w:t>. рублей.</w:t>
      </w:r>
    </w:p>
    <w:p w:rsidR="00F347A8" w:rsidRPr="00C8711A" w:rsidRDefault="00F347A8" w:rsidP="00741D59">
      <w:pPr>
        <w:jc w:val="both"/>
        <w:rPr>
          <w:sz w:val="28"/>
          <w:szCs w:val="28"/>
        </w:rPr>
      </w:pPr>
      <w:r w:rsidRPr="00D539B3">
        <w:rPr>
          <w:color w:val="FF0000"/>
          <w:sz w:val="28"/>
          <w:szCs w:val="28"/>
        </w:rPr>
        <w:t xml:space="preserve">        </w:t>
      </w:r>
      <w:r w:rsidRPr="00C8711A">
        <w:rPr>
          <w:sz w:val="28"/>
          <w:szCs w:val="28"/>
        </w:rPr>
        <w:t xml:space="preserve">Средства, планируемые за счёт местного бюджет городского округа Красноуфимск,  </w:t>
      </w:r>
      <w:r w:rsidR="00492B2C">
        <w:rPr>
          <w:sz w:val="28"/>
          <w:szCs w:val="28"/>
        </w:rPr>
        <w:t>20 797,16</w:t>
      </w:r>
      <w:r w:rsidR="003E64AC">
        <w:rPr>
          <w:sz w:val="28"/>
          <w:szCs w:val="28"/>
        </w:rPr>
        <w:t xml:space="preserve"> </w:t>
      </w:r>
      <w:r w:rsidRPr="003E64AC">
        <w:rPr>
          <w:sz w:val="28"/>
          <w:szCs w:val="28"/>
        </w:rPr>
        <w:t>тыс</w:t>
      </w:r>
      <w:r w:rsidRPr="00C8711A">
        <w:rPr>
          <w:sz w:val="28"/>
          <w:szCs w:val="28"/>
        </w:rPr>
        <w:t>. рублей, из них:</w:t>
      </w:r>
    </w:p>
    <w:p w:rsidR="00F347A8" w:rsidRPr="00C8711A" w:rsidRDefault="00F347A8" w:rsidP="00741D59">
      <w:pPr>
        <w:rPr>
          <w:sz w:val="28"/>
          <w:szCs w:val="28"/>
        </w:rPr>
      </w:pPr>
      <w:r w:rsidRPr="00C8711A">
        <w:rPr>
          <w:sz w:val="28"/>
          <w:szCs w:val="28"/>
        </w:rPr>
        <w:t xml:space="preserve">        2012 год –  </w:t>
      </w:r>
      <w:r w:rsidR="003E64AC" w:rsidRPr="003E64AC">
        <w:rPr>
          <w:color w:val="000000"/>
          <w:sz w:val="28"/>
          <w:szCs w:val="28"/>
        </w:rPr>
        <w:t>6</w:t>
      </w:r>
      <w:r w:rsidR="00262F43">
        <w:rPr>
          <w:color w:val="000000"/>
          <w:sz w:val="28"/>
          <w:szCs w:val="28"/>
        </w:rPr>
        <w:t> 286,9</w:t>
      </w:r>
      <w:r w:rsidR="003E64AC">
        <w:rPr>
          <w:color w:val="000000"/>
        </w:rPr>
        <w:t xml:space="preserve"> </w:t>
      </w:r>
      <w:r w:rsidRPr="00C8711A">
        <w:rPr>
          <w:sz w:val="28"/>
          <w:szCs w:val="28"/>
        </w:rPr>
        <w:t>тыс. рублей;</w:t>
      </w:r>
    </w:p>
    <w:p w:rsidR="00F347A8" w:rsidRPr="001320AA" w:rsidRDefault="00F347A8" w:rsidP="00741D59">
      <w:pPr>
        <w:rPr>
          <w:sz w:val="28"/>
          <w:szCs w:val="28"/>
        </w:rPr>
      </w:pPr>
      <w:r w:rsidRPr="00D539B3">
        <w:rPr>
          <w:color w:val="FF0000"/>
          <w:sz w:val="28"/>
          <w:szCs w:val="28"/>
        </w:rPr>
        <w:t xml:space="preserve">        </w:t>
      </w:r>
      <w:r w:rsidRPr="001320AA">
        <w:rPr>
          <w:sz w:val="28"/>
          <w:szCs w:val="28"/>
        </w:rPr>
        <w:t xml:space="preserve">2013 год – </w:t>
      </w:r>
      <w:r w:rsidR="00492B2C">
        <w:rPr>
          <w:color w:val="000000"/>
          <w:sz w:val="28"/>
          <w:szCs w:val="28"/>
        </w:rPr>
        <w:t>2 052,76</w:t>
      </w:r>
      <w:r w:rsidR="003E64AC">
        <w:rPr>
          <w:color w:val="000000"/>
        </w:rPr>
        <w:t xml:space="preserve"> </w:t>
      </w:r>
      <w:r w:rsidRPr="001320AA">
        <w:rPr>
          <w:sz w:val="28"/>
          <w:szCs w:val="28"/>
        </w:rPr>
        <w:t>тыс. рублей;</w:t>
      </w:r>
    </w:p>
    <w:p w:rsidR="00F347A8" w:rsidRPr="001320AA" w:rsidRDefault="00F347A8" w:rsidP="00741D59">
      <w:pPr>
        <w:rPr>
          <w:sz w:val="28"/>
          <w:szCs w:val="28"/>
        </w:rPr>
      </w:pPr>
      <w:r w:rsidRPr="001320AA">
        <w:rPr>
          <w:sz w:val="28"/>
          <w:szCs w:val="28"/>
        </w:rPr>
        <w:t xml:space="preserve">        2014 год – 0,</w:t>
      </w:r>
      <w:bookmarkStart w:id="0" w:name="_GoBack"/>
      <w:bookmarkEnd w:id="0"/>
      <w:r w:rsidRPr="001320AA">
        <w:rPr>
          <w:sz w:val="28"/>
          <w:szCs w:val="28"/>
        </w:rPr>
        <w:t>0  тыс. рублей;</w:t>
      </w:r>
    </w:p>
    <w:p w:rsidR="00F347A8" w:rsidRPr="001320AA" w:rsidRDefault="00F347A8" w:rsidP="00741D59">
      <w:pPr>
        <w:rPr>
          <w:sz w:val="28"/>
          <w:szCs w:val="28"/>
        </w:rPr>
      </w:pPr>
      <w:r w:rsidRPr="001320AA">
        <w:rPr>
          <w:sz w:val="28"/>
          <w:szCs w:val="28"/>
        </w:rPr>
        <w:t xml:space="preserve">        2015 год – </w:t>
      </w:r>
      <w:r w:rsidR="003E64AC" w:rsidRPr="003E64AC">
        <w:rPr>
          <w:color w:val="000000"/>
          <w:sz w:val="28"/>
          <w:szCs w:val="28"/>
        </w:rPr>
        <w:t>12 457,5</w:t>
      </w:r>
      <w:r w:rsidR="003E64AC">
        <w:rPr>
          <w:color w:val="000000"/>
        </w:rPr>
        <w:t xml:space="preserve"> </w:t>
      </w:r>
      <w:r w:rsidRPr="001320AA">
        <w:rPr>
          <w:sz w:val="28"/>
          <w:szCs w:val="28"/>
        </w:rPr>
        <w:t>тыс. рублей.</w:t>
      </w:r>
    </w:p>
    <w:p w:rsidR="00F347A8" w:rsidRPr="001320AA" w:rsidRDefault="00F347A8" w:rsidP="00741D59">
      <w:pPr>
        <w:rPr>
          <w:sz w:val="28"/>
          <w:szCs w:val="28"/>
        </w:rPr>
      </w:pPr>
      <w:r w:rsidRPr="001320AA">
        <w:rPr>
          <w:sz w:val="28"/>
          <w:szCs w:val="28"/>
        </w:rPr>
        <w:t xml:space="preserve">        Средства, планируемые за счёт внебюджетных источников, </w:t>
      </w:r>
      <w:r w:rsidR="003E64AC" w:rsidRPr="003E64AC">
        <w:rPr>
          <w:sz w:val="28"/>
          <w:szCs w:val="28"/>
        </w:rPr>
        <w:t>3 232,3</w:t>
      </w:r>
      <w:r w:rsidR="003E64AC">
        <w:t xml:space="preserve">  </w:t>
      </w:r>
      <w:r w:rsidRPr="001320AA">
        <w:rPr>
          <w:sz w:val="28"/>
          <w:szCs w:val="28"/>
        </w:rPr>
        <w:t>тыс. рублей, из них:</w:t>
      </w:r>
    </w:p>
    <w:p w:rsidR="00F347A8" w:rsidRPr="001320AA" w:rsidRDefault="00F347A8" w:rsidP="00741D59">
      <w:pPr>
        <w:rPr>
          <w:sz w:val="28"/>
          <w:szCs w:val="28"/>
        </w:rPr>
      </w:pPr>
      <w:r w:rsidRPr="001320AA">
        <w:rPr>
          <w:sz w:val="28"/>
          <w:szCs w:val="28"/>
        </w:rPr>
        <w:t xml:space="preserve">        2012 год – 118,1  тыс. рублей;</w:t>
      </w:r>
    </w:p>
    <w:p w:rsidR="00F347A8" w:rsidRPr="001320AA" w:rsidRDefault="00F347A8" w:rsidP="00741D59">
      <w:pPr>
        <w:rPr>
          <w:sz w:val="28"/>
          <w:szCs w:val="28"/>
        </w:rPr>
      </w:pPr>
      <w:r w:rsidRPr="001320AA">
        <w:rPr>
          <w:sz w:val="28"/>
          <w:szCs w:val="28"/>
        </w:rPr>
        <w:t xml:space="preserve">        2013 год – </w:t>
      </w:r>
      <w:r w:rsidR="003E64AC" w:rsidRPr="003E64AC">
        <w:rPr>
          <w:color w:val="000000"/>
          <w:sz w:val="28"/>
          <w:szCs w:val="28"/>
        </w:rPr>
        <w:t>1330,3</w:t>
      </w:r>
      <w:r w:rsidR="003E64AC">
        <w:rPr>
          <w:color w:val="000000"/>
        </w:rPr>
        <w:t xml:space="preserve"> </w:t>
      </w:r>
      <w:r w:rsidRPr="001320AA">
        <w:rPr>
          <w:sz w:val="28"/>
          <w:szCs w:val="28"/>
        </w:rPr>
        <w:t>тыс. рублей;</w:t>
      </w:r>
    </w:p>
    <w:p w:rsidR="00F347A8" w:rsidRPr="001320AA" w:rsidRDefault="00F347A8" w:rsidP="00741D59">
      <w:pPr>
        <w:rPr>
          <w:sz w:val="28"/>
          <w:szCs w:val="28"/>
        </w:rPr>
      </w:pPr>
      <w:r w:rsidRPr="001320AA">
        <w:rPr>
          <w:sz w:val="28"/>
          <w:szCs w:val="28"/>
        </w:rPr>
        <w:t xml:space="preserve">        2014 год – </w:t>
      </w:r>
      <w:r w:rsidR="003E64AC" w:rsidRPr="003E64AC">
        <w:rPr>
          <w:sz w:val="28"/>
          <w:szCs w:val="28"/>
        </w:rPr>
        <w:t>1341,4</w:t>
      </w:r>
      <w:r w:rsidR="003E64AC">
        <w:t xml:space="preserve"> </w:t>
      </w:r>
      <w:r w:rsidRPr="001320AA">
        <w:rPr>
          <w:sz w:val="28"/>
          <w:szCs w:val="28"/>
        </w:rPr>
        <w:t>тыс. рублей;</w:t>
      </w:r>
    </w:p>
    <w:p w:rsidR="00F347A8" w:rsidRPr="001320AA" w:rsidRDefault="00F347A8" w:rsidP="00741D5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0AA">
        <w:rPr>
          <w:rFonts w:ascii="Times New Roman" w:hAnsi="Times New Roman"/>
          <w:sz w:val="28"/>
          <w:szCs w:val="28"/>
        </w:rPr>
        <w:t xml:space="preserve">        2015 год – </w:t>
      </w:r>
      <w:r w:rsidR="0033462F" w:rsidRPr="0033462F">
        <w:rPr>
          <w:rFonts w:ascii="Times New Roman" w:hAnsi="Times New Roman" w:cs="Times New Roman"/>
          <w:color w:val="000000"/>
          <w:sz w:val="28"/>
          <w:szCs w:val="28"/>
        </w:rPr>
        <w:t>442,5</w:t>
      </w:r>
      <w:r w:rsidR="003346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62F">
        <w:rPr>
          <w:rFonts w:ascii="Times New Roman" w:hAnsi="Times New Roman"/>
          <w:sz w:val="28"/>
          <w:szCs w:val="28"/>
        </w:rPr>
        <w:t>тыс</w:t>
      </w:r>
      <w:r w:rsidRPr="001320AA">
        <w:rPr>
          <w:rFonts w:ascii="Times New Roman" w:hAnsi="Times New Roman"/>
          <w:sz w:val="28"/>
          <w:szCs w:val="28"/>
        </w:rPr>
        <w:t>. рублей</w:t>
      </w:r>
      <w:proofErr w:type="gramStart"/>
      <w:r w:rsidR="00410869">
        <w:rPr>
          <w:rFonts w:ascii="Times New Roman" w:hAnsi="Times New Roman"/>
          <w:sz w:val="28"/>
          <w:szCs w:val="28"/>
        </w:rPr>
        <w:t>.</w:t>
      </w:r>
      <w:r w:rsidRPr="001320AA">
        <w:rPr>
          <w:rFonts w:ascii="Times New Roman" w:hAnsi="Times New Roman"/>
          <w:sz w:val="28"/>
          <w:szCs w:val="28"/>
        </w:rPr>
        <w:t>».</w:t>
      </w:r>
      <w:proofErr w:type="gramEnd"/>
    </w:p>
    <w:p w:rsidR="00F347A8" w:rsidRDefault="00410869" w:rsidP="00410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Изложить в новой редакции  </w:t>
      </w:r>
      <w:r w:rsidR="00F347A8">
        <w:rPr>
          <w:sz w:val="28"/>
          <w:szCs w:val="28"/>
        </w:rPr>
        <w:t xml:space="preserve">Приложение  3  к </w:t>
      </w:r>
      <w:r w:rsidRPr="00090441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й </w:t>
      </w:r>
      <w:r w:rsidRPr="00090441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090441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е</w:t>
      </w:r>
      <w:r w:rsidRPr="00090441">
        <w:rPr>
          <w:sz w:val="28"/>
          <w:szCs w:val="28"/>
        </w:rPr>
        <w:t xml:space="preserve"> </w:t>
      </w:r>
      <w:r w:rsidRPr="00090441">
        <w:rPr>
          <w:bCs/>
          <w:color w:val="000000"/>
          <w:sz w:val="28"/>
          <w:szCs w:val="28"/>
        </w:rPr>
        <w:t>«Развитие образования  в городском округе Красноуфимск на 2012 – 2015 годы»</w:t>
      </w:r>
      <w:r w:rsidRPr="00090441">
        <w:rPr>
          <w:bCs/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(прилагается).</w:t>
      </w:r>
      <w:r w:rsidR="00F347A8">
        <w:rPr>
          <w:sz w:val="28"/>
          <w:szCs w:val="28"/>
        </w:rPr>
        <w:t xml:space="preserve"> </w:t>
      </w:r>
    </w:p>
    <w:p w:rsidR="00410869" w:rsidRDefault="00410869" w:rsidP="0041086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Изложить в новой редакции  Приложение  4  к </w:t>
      </w:r>
      <w:r w:rsidRPr="00090441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й </w:t>
      </w:r>
      <w:r w:rsidRPr="00090441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090441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е</w:t>
      </w:r>
      <w:r w:rsidRPr="00090441">
        <w:rPr>
          <w:sz w:val="28"/>
          <w:szCs w:val="28"/>
        </w:rPr>
        <w:t xml:space="preserve"> </w:t>
      </w:r>
      <w:r w:rsidRPr="00090441">
        <w:rPr>
          <w:bCs/>
          <w:color w:val="000000"/>
          <w:sz w:val="28"/>
          <w:szCs w:val="28"/>
        </w:rPr>
        <w:t>«Развитие образования  в городском округе Красноуфимск на 2012 – 2015 годы»</w:t>
      </w:r>
      <w:r w:rsidRPr="00090441">
        <w:rPr>
          <w:bCs/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(прилагается).</w:t>
      </w:r>
    </w:p>
    <w:p w:rsidR="00F347A8" w:rsidRDefault="00410869" w:rsidP="0041086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7A8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="00F347A8">
        <w:rPr>
          <w:sz w:val="28"/>
          <w:szCs w:val="28"/>
        </w:rPr>
        <w:t>. Настоящее постановление опубликовать в газете «Вперед»</w:t>
      </w:r>
      <w:r w:rsidR="0033462F">
        <w:rPr>
          <w:sz w:val="28"/>
          <w:szCs w:val="28"/>
        </w:rPr>
        <w:t xml:space="preserve"> и на официальном сайте муниципального образования  городского округа Красноуфимск</w:t>
      </w:r>
      <w:r w:rsidR="00F347A8">
        <w:rPr>
          <w:sz w:val="28"/>
          <w:szCs w:val="28"/>
        </w:rPr>
        <w:t>.</w:t>
      </w:r>
    </w:p>
    <w:p w:rsidR="00F347A8" w:rsidRDefault="00F347A8" w:rsidP="001750A0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0869">
        <w:rPr>
          <w:sz w:val="28"/>
          <w:szCs w:val="28"/>
        </w:rPr>
        <w:t>5</w:t>
      </w:r>
      <w:r>
        <w:rPr>
          <w:sz w:val="28"/>
          <w:szCs w:val="28"/>
        </w:rPr>
        <w:t>. Постановление вступает в законную силу с момента его опубликования</w:t>
      </w:r>
      <w:r w:rsidR="0033462F" w:rsidRPr="0033462F">
        <w:rPr>
          <w:sz w:val="28"/>
          <w:szCs w:val="28"/>
        </w:rPr>
        <w:t xml:space="preserve"> </w:t>
      </w:r>
      <w:r w:rsidR="0033462F">
        <w:rPr>
          <w:sz w:val="28"/>
          <w:szCs w:val="28"/>
        </w:rPr>
        <w:t>в газете «Вперед»</w:t>
      </w:r>
      <w:r>
        <w:rPr>
          <w:sz w:val="28"/>
          <w:szCs w:val="28"/>
        </w:rPr>
        <w:t>.</w:t>
      </w:r>
    </w:p>
    <w:p w:rsidR="00F347A8" w:rsidRDefault="00F347A8" w:rsidP="001750A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0869">
        <w:rPr>
          <w:sz w:val="28"/>
          <w:szCs w:val="28"/>
        </w:rPr>
        <w:t>6</w:t>
      </w:r>
      <w:r>
        <w:rPr>
          <w:sz w:val="28"/>
          <w:szCs w:val="28"/>
        </w:rPr>
        <w:t xml:space="preserve">. Контроль исполнения настоящего Постановления возложить на заместителя </w:t>
      </w:r>
      <w:r w:rsidR="00197317">
        <w:rPr>
          <w:sz w:val="28"/>
          <w:szCs w:val="28"/>
        </w:rPr>
        <w:t>Г</w:t>
      </w:r>
      <w:r>
        <w:rPr>
          <w:sz w:val="28"/>
          <w:szCs w:val="28"/>
        </w:rPr>
        <w:t xml:space="preserve">лавы  </w:t>
      </w:r>
      <w:r w:rsidR="00197317">
        <w:rPr>
          <w:sz w:val="28"/>
          <w:szCs w:val="28"/>
        </w:rPr>
        <w:t xml:space="preserve"> городского округа Красноуфимск </w:t>
      </w:r>
      <w:r>
        <w:rPr>
          <w:sz w:val="28"/>
          <w:szCs w:val="28"/>
        </w:rPr>
        <w:t xml:space="preserve">по социальной политике </w:t>
      </w:r>
      <w:r w:rsidR="00197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Ю.С. Ладейщикова.  </w:t>
      </w:r>
    </w:p>
    <w:p w:rsidR="00F347A8" w:rsidRDefault="00F347A8" w:rsidP="00741D59">
      <w:pPr>
        <w:tabs>
          <w:tab w:val="left" w:pos="540"/>
        </w:tabs>
        <w:ind w:left="540" w:hanging="540"/>
        <w:jc w:val="both"/>
        <w:rPr>
          <w:sz w:val="10"/>
          <w:szCs w:val="10"/>
        </w:rPr>
      </w:pPr>
    </w:p>
    <w:p w:rsidR="00F347A8" w:rsidRDefault="00F347A8" w:rsidP="00741D59">
      <w:pPr>
        <w:tabs>
          <w:tab w:val="left" w:pos="54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462F" w:rsidRDefault="0033462F" w:rsidP="00741D59">
      <w:pPr>
        <w:tabs>
          <w:tab w:val="left" w:pos="540"/>
        </w:tabs>
        <w:ind w:left="540" w:hanging="540"/>
        <w:rPr>
          <w:sz w:val="28"/>
          <w:szCs w:val="28"/>
        </w:rPr>
      </w:pPr>
    </w:p>
    <w:p w:rsidR="00F347A8" w:rsidRDefault="00F347A8" w:rsidP="00741D59">
      <w:pPr>
        <w:ind w:left="-180"/>
        <w:jc w:val="both"/>
        <w:rPr>
          <w:sz w:val="16"/>
          <w:szCs w:val="16"/>
        </w:rPr>
      </w:pPr>
    </w:p>
    <w:p w:rsidR="00F347A8" w:rsidRDefault="00F347A8" w:rsidP="00741D59">
      <w:pPr>
        <w:jc w:val="both"/>
        <w:rPr>
          <w:sz w:val="28"/>
          <w:szCs w:val="28"/>
        </w:rPr>
        <w:sectPr w:rsidR="00F347A8" w:rsidSect="002332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Глава городского округа Красноуфимск                                В.В. </w:t>
      </w:r>
      <w:proofErr w:type="spellStart"/>
      <w:r>
        <w:rPr>
          <w:sz w:val="28"/>
          <w:szCs w:val="28"/>
        </w:rPr>
        <w:t>Артемьевских</w:t>
      </w:r>
      <w:proofErr w:type="spellEnd"/>
    </w:p>
    <w:p w:rsidR="00F347A8" w:rsidRDefault="00F347A8" w:rsidP="00741D59">
      <w:pPr>
        <w:jc w:val="center"/>
      </w:pPr>
      <w:r>
        <w:lastRenderedPageBreak/>
        <w:t>Лист согласований к проекту Постановления Главы городского округа Красноуфимск</w:t>
      </w:r>
    </w:p>
    <w:p w:rsidR="00F347A8" w:rsidRDefault="00F347A8" w:rsidP="00741D59">
      <w:pPr>
        <w:jc w:val="center"/>
        <w:rPr>
          <w:i/>
        </w:rPr>
      </w:pPr>
      <w:r>
        <w:rPr>
          <w:i/>
        </w:rPr>
        <w:t>О внесении изменений в Муниципальную целевую Программу</w:t>
      </w:r>
    </w:p>
    <w:p w:rsidR="00F347A8" w:rsidRPr="0033462F" w:rsidRDefault="00F347A8" w:rsidP="00741D59">
      <w:pPr>
        <w:tabs>
          <w:tab w:val="left" w:pos="2160"/>
        </w:tabs>
        <w:ind w:left="-900"/>
        <w:jc w:val="center"/>
        <w:rPr>
          <w:i/>
        </w:rPr>
      </w:pPr>
      <w:r>
        <w:rPr>
          <w:i/>
        </w:rPr>
        <w:t>«</w:t>
      </w:r>
      <w:r w:rsidRPr="0008480A">
        <w:rPr>
          <w:bCs/>
        </w:rPr>
        <w:t>Развитие  образования в</w:t>
      </w:r>
      <w:r>
        <w:rPr>
          <w:bCs/>
        </w:rPr>
        <w:t xml:space="preserve"> </w:t>
      </w:r>
      <w:r w:rsidRPr="0008480A">
        <w:rPr>
          <w:bCs/>
        </w:rPr>
        <w:t>городском округе Красноуфимск на 2012-2015 годы</w:t>
      </w:r>
      <w:r w:rsidRPr="0008480A">
        <w:rPr>
          <w:i/>
        </w:rPr>
        <w:t>»</w:t>
      </w:r>
      <w:r w:rsidR="0033462F" w:rsidRPr="0033462F">
        <w:rPr>
          <w:bCs/>
          <w:color w:val="000000"/>
          <w:sz w:val="28"/>
          <w:szCs w:val="28"/>
        </w:rPr>
        <w:t xml:space="preserve"> </w:t>
      </w:r>
      <w:r w:rsidR="0033462F" w:rsidRPr="0033462F">
        <w:rPr>
          <w:bCs/>
          <w:color w:val="000000"/>
        </w:rPr>
        <w:t>(с изменениями и дополнениями,   утвержденными Постановлениями  Главы городского округа Красноуфимск от 08.02.2012 г . № 59, от 02.05.2012 г.  № 366, от 08.06.2012 г № 575, от 18.09.2012 г № 1042)</w:t>
      </w:r>
    </w:p>
    <w:p w:rsidR="00F347A8" w:rsidRDefault="00F347A8" w:rsidP="00741D59"/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946"/>
        <w:gridCol w:w="1160"/>
        <w:gridCol w:w="1844"/>
        <w:gridCol w:w="1418"/>
      </w:tblGrid>
      <w:tr w:rsidR="00F347A8" w:rsidTr="00631F57">
        <w:tc>
          <w:tcPr>
            <w:tcW w:w="1456" w:type="dxa"/>
            <w:vAlign w:val="center"/>
          </w:tcPr>
          <w:p w:rsidR="00F347A8" w:rsidRDefault="00F347A8" w:rsidP="00631F57">
            <w:pPr>
              <w:ind w:left="-108" w:right="-108"/>
              <w:jc w:val="center"/>
            </w:pPr>
            <w:r>
              <w:t>Дата передачи на согласование</w:t>
            </w:r>
          </w:p>
        </w:tc>
        <w:tc>
          <w:tcPr>
            <w:tcW w:w="3944" w:type="dxa"/>
            <w:vAlign w:val="center"/>
          </w:tcPr>
          <w:p w:rsidR="00F347A8" w:rsidRDefault="00F347A8" w:rsidP="00631F57">
            <w:pPr>
              <w:jc w:val="center"/>
            </w:pPr>
            <w:r>
              <w:t>Наименование должности</w:t>
            </w:r>
          </w:p>
        </w:tc>
        <w:tc>
          <w:tcPr>
            <w:tcW w:w="1159" w:type="dxa"/>
            <w:vAlign w:val="center"/>
          </w:tcPr>
          <w:p w:rsidR="00F347A8" w:rsidRDefault="00F347A8" w:rsidP="00631F57">
            <w:pPr>
              <w:jc w:val="center"/>
            </w:pPr>
            <w:r>
              <w:t>Подпись</w:t>
            </w:r>
          </w:p>
        </w:tc>
        <w:tc>
          <w:tcPr>
            <w:tcW w:w="1843" w:type="dxa"/>
            <w:vAlign w:val="center"/>
          </w:tcPr>
          <w:p w:rsidR="00F347A8" w:rsidRDefault="00F347A8" w:rsidP="00631F57">
            <w:pPr>
              <w:jc w:val="center"/>
            </w:pPr>
            <w:r>
              <w:t>Расшифровка подписи</w:t>
            </w:r>
          </w:p>
        </w:tc>
        <w:tc>
          <w:tcPr>
            <w:tcW w:w="1417" w:type="dxa"/>
            <w:vAlign w:val="center"/>
          </w:tcPr>
          <w:p w:rsidR="00F347A8" w:rsidRDefault="00F347A8" w:rsidP="00631F57">
            <w:pPr>
              <w:ind w:left="-108" w:right="-108"/>
              <w:jc w:val="center"/>
            </w:pPr>
            <w:r>
              <w:t>Дата согласования</w:t>
            </w:r>
          </w:p>
        </w:tc>
      </w:tr>
      <w:tr w:rsidR="00F347A8" w:rsidTr="00631F57">
        <w:tc>
          <w:tcPr>
            <w:tcW w:w="1456" w:type="dxa"/>
            <w:vAlign w:val="center"/>
          </w:tcPr>
          <w:p w:rsidR="00F347A8" w:rsidRDefault="00F347A8" w:rsidP="00631F57">
            <w:pPr>
              <w:jc w:val="center"/>
            </w:pPr>
          </w:p>
        </w:tc>
        <w:tc>
          <w:tcPr>
            <w:tcW w:w="3944" w:type="dxa"/>
            <w:vAlign w:val="center"/>
          </w:tcPr>
          <w:p w:rsidR="00F347A8" w:rsidRDefault="00F347A8" w:rsidP="00631F57">
            <w:pPr>
              <w:ind w:right="-78"/>
            </w:pPr>
            <w:r>
              <w:t>Заместитель главы городского  округа Красноуфимск по социальной политике</w:t>
            </w:r>
          </w:p>
        </w:tc>
        <w:tc>
          <w:tcPr>
            <w:tcW w:w="1159" w:type="dxa"/>
            <w:vAlign w:val="center"/>
          </w:tcPr>
          <w:p w:rsidR="00F347A8" w:rsidRDefault="00F347A8" w:rsidP="00631F57">
            <w:pPr>
              <w:jc w:val="center"/>
            </w:pPr>
          </w:p>
        </w:tc>
        <w:tc>
          <w:tcPr>
            <w:tcW w:w="1843" w:type="dxa"/>
            <w:vAlign w:val="center"/>
          </w:tcPr>
          <w:p w:rsidR="00F347A8" w:rsidRDefault="00F347A8" w:rsidP="00631F57">
            <w:pPr>
              <w:jc w:val="center"/>
            </w:pPr>
            <w:r>
              <w:t>Ю.С. Ладейщиков</w:t>
            </w:r>
          </w:p>
        </w:tc>
        <w:tc>
          <w:tcPr>
            <w:tcW w:w="1417" w:type="dxa"/>
          </w:tcPr>
          <w:p w:rsidR="00F347A8" w:rsidRDefault="00F347A8" w:rsidP="00631F57"/>
        </w:tc>
      </w:tr>
      <w:tr w:rsidR="00F347A8" w:rsidTr="00631F57">
        <w:tc>
          <w:tcPr>
            <w:tcW w:w="1456" w:type="dxa"/>
            <w:vAlign w:val="center"/>
          </w:tcPr>
          <w:p w:rsidR="00F347A8" w:rsidRDefault="00F347A8" w:rsidP="00631F57">
            <w:pPr>
              <w:jc w:val="center"/>
            </w:pPr>
          </w:p>
        </w:tc>
        <w:tc>
          <w:tcPr>
            <w:tcW w:w="3944" w:type="dxa"/>
            <w:vAlign w:val="center"/>
          </w:tcPr>
          <w:p w:rsidR="00F347A8" w:rsidRDefault="00F347A8" w:rsidP="00631F57">
            <w:pPr>
              <w:ind w:right="-78"/>
            </w:pPr>
            <w:r>
              <w:t>Начальник МО Управления  образованием городского  округа Красноуфимск</w:t>
            </w:r>
          </w:p>
        </w:tc>
        <w:tc>
          <w:tcPr>
            <w:tcW w:w="1159" w:type="dxa"/>
            <w:vAlign w:val="center"/>
          </w:tcPr>
          <w:p w:rsidR="00F347A8" w:rsidRDefault="00F347A8" w:rsidP="00631F57">
            <w:pPr>
              <w:jc w:val="center"/>
            </w:pPr>
          </w:p>
        </w:tc>
        <w:tc>
          <w:tcPr>
            <w:tcW w:w="1843" w:type="dxa"/>
            <w:vAlign w:val="center"/>
          </w:tcPr>
          <w:p w:rsidR="00F347A8" w:rsidRDefault="00F347A8" w:rsidP="00631F57">
            <w:pPr>
              <w:jc w:val="center"/>
            </w:pPr>
            <w:r>
              <w:t xml:space="preserve">Ж.С. </w:t>
            </w:r>
            <w:proofErr w:type="spellStart"/>
            <w:r>
              <w:t>Фрицко</w:t>
            </w:r>
            <w:proofErr w:type="spellEnd"/>
          </w:p>
        </w:tc>
        <w:tc>
          <w:tcPr>
            <w:tcW w:w="1417" w:type="dxa"/>
          </w:tcPr>
          <w:p w:rsidR="00F347A8" w:rsidRDefault="00F347A8" w:rsidP="00631F57"/>
        </w:tc>
      </w:tr>
      <w:tr w:rsidR="00F347A8" w:rsidTr="00631F57">
        <w:tc>
          <w:tcPr>
            <w:tcW w:w="1456" w:type="dxa"/>
            <w:vAlign w:val="center"/>
          </w:tcPr>
          <w:p w:rsidR="00F347A8" w:rsidRDefault="00F347A8" w:rsidP="00631F57">
            <w:pPr>
              <w:jc w:val="center"/>
            </w:pPr>
          </w:p>
        </w:tc>
        <w:tc>
          <w:tcPr>
            <w:tcW w:w="3944" w:type="dxa"/>
            <w:vAlign w:val="center"/>
          </w:tcPr>
          <w:p w:rsidR="00F347A8" w:rsidRDefault="00F347A8" w:rsidP="00631F57">
            <w:pPr>
              <w:ind w:right="-108"/>
            </w:pPr>
            <w:r>
              <w:t>Начальник финансового управления городского округа Красноуфимск</w:t>
            </w:r>
          </w:p>
        </w:tc>
        <w:tc>
          <w:tcPr>
            <w:tcW w:w="1159" w:type="dxa"/>
            <w:vAlign w:val="center"/>
          </w:tcPr>
          <w:p w:rsidR="00F347A8" w:rsidRDefault="00F347A8" w:rsidP="00631F57">
            <w:pPr>
              <w:jc w:val="center"/>
            </w:pPr>
          </w:p>
        </w:tc>
        <w:tc>
          <w:tcPr>
            <w:tcW w:w="1843" w:type="dxa"/>
            <w:vAlign w:val="center"/>
          </w:tcPr>
          <w:p w:rsidR="00F347A8" w:rsidRDefault="00F347A8" w:rsidP="00631F57">
            <w:pPr>
              <w:jc w:val="center"/>
            </w:pPr>
            <w:r>
              <w:t>Н.В. Малахова</w:t>
            </w:r>
          </w:p>
        </w:tc>
        <w:tc>
          <w:tcPr>
            <w:tcW w:w="1417" w:type="dxa"/>
          </w:tcPr>
          <w:p w:rsidR="00F347A8" w:rsidRDefault="00F347A8" w:rsidP="00631F57"/>
        </w:tc>
      </w:tr>
      <w:tr w:rsidR="00F347A8" w:rsidTr="00631F57">
        <w:tc>
          <w:tcPr>
            <w:tcW w:w="1456" w:type="dxa"/>
            <w:vAlign w:val="center"/>
          </w:tcPr>
          <w:p w:rsidR="00F347A8" w:rsidRDefault="00F347A8" w:rsidP="00631F57">
            <w:pPr>
              <w:jc w:val="center"/>
            </w:pPr>
          </w:p>
        </w:tc>
        <w:tc>
          <w:tcPr>
            <w:tcW w:w="3944" w:type="dxa"/>
            <w:vAlign w:val="center"/>
          </w:tcPr>
          <w:p w:rsidR="00F347A8" w:rsidRDefault="00F347A8" w:rsidP="00631F57">
            <w:pPr>
              <w:ind w:right="-78"/>
            </w:pPr>
            <w:r>
              <w:t>Начальник Управления муниципальной экономики, торговли и общественного питания городского округа Красноуфимск</w:t>
            </w:r>
          </w:p>
        </w:tc>
        <w:tc>
          <w:tcPr>
            <w:tcW w:w="1159" w:type="dxa"/>
            <w:vAlign w:val="center"/>
          </w:tcPr>
          <w:p w:rsidR="00F347A8" w:rsidRDefault="00F347A8" w:rsidP="00631F57">
            <w:pPr>
              <w:jc w:val="center"/>
            </w:pPr>
          </w:p>
        </w:tc>
        <w:tc>
          <w:tcPr>
            <w:tcW w:w="1843" w:type="dxa"/>
            <w:vAlign w:val="center"/>
          </w:tcPr>
          <w:p w:rsidR="00F347A8" w:rsidRDefault="00F347A8" w:rsidP="00631F57">
            <w:pPr>
              <w:jc w:val="center"/>
            </w:pPr>
            <w:r>
              <w:t xml:space="preserve">Е.Ф. </w:t>
            </w:r>
            <w:proofErr w:type="spellStart"/>
            <w:r>
              <w:t>Борисовских</w:t>
            </w:r>
            <w:proofErr w:type="spellEnd"/>
          </w:p>
        </w:tc>
        <w:tc>
          <w:tcPr>
            <w:tcW w:w="1417" w:type="dxa"/>
          </w:tcPr>
          <w:p w:rsidR="00F347A8" w:rsidRDefault="00F347A8" w:rsidP="00631F57"/>
        </w:tc>
      </w:tr>
      <w:tr w:rsidR="00F347A8" w:rsidTr="00631F57">
        <w:tc>
          <w:tcPr>
            <w:tcW w:w="1456" w:type="dxa"/>
            <w:vAlign w:val="center"/>
          </w:tcPr>
          <w:p w:rsidR="00F347A8" w:rsidRDefault="00F347A8" w:rsidP="00631F57">
            <w:pPr>
              <w:jc w:val="center"/>
            </w:pPr>
          </w:p>
        </w:tc>
        <w:tc>
          <w:tcPr>
            <w:tcW w:w="3944" w:type="dxa"/>
            <w:vAlign w:val="center"/>
          </w:tcPr>
          <w:p w:rsidR="00F347A8" w:rsidRDefault="00F347A8" w:rsidP="00631F57">
            <w:pPr>
              <w:ind w:right="-78"/>
            </w:pPr>
            <w:r>
              <w:t>Председатель ревизионной комиссии городского округа Красноуфимск</w:t>
            </w:r>
          </w:p>
        </w:tc>
        <w:tc>
          <w:tcPr>
            <w:tcW w:w="1159" w:type="dxa"/>
            <w:vAlign w:val="center"/>
          </w:tcPr>
          <w:p w:rsidR="00F347A8" w:rsidRDefault="00F347A8" w:rsidP="00631F57">
            <w:pPr>
              <w:jc w:val="center"/>
            </w:pPr>
          </w:p>
        </w:tc>
        <w:tc>
          <w:tcPr>
            <w:tcW w:w="1843" w:type="dxa"/>
            <w:vAlign w:val="center"/>
          </w:tcPr>
          <w:p w:rsidR="00F347A8" w:rsidRDefault="00F347A8" w:rsidP="00631F57">
            <w:pPr>
              <w:jc w:val="center"/>
            </w:pPr>
            <w:r>
              <w:t xml:space="preserve">И.Г. </w:t>
            </w:r>
            <w:proofErr w:type="spellStart"/>
            <w:r>
              <w:t>Озорнина</w:t>
            </w:r>
            <w:proofErr w:type="spellEnd"/>
          </w:p>
        </w:tc>
        <w:tc>
          <w:tcPr>
            <w:tcW w:w="1417" w:type="dxa"/>
          </w:tcPr>
          <w:p w:rsidR="00F347A8" w:rsidRDefault="00F347A8" w:rsidP="00631F57"/>
          <w:p w:rsidR="00F347A8" w:rsidRDefault="00F347A8" w:rsidP="00631F57"/>
          <w:p w:rsidR="00F347A8" w:rsidRDefault="00F347A8" w:rsidP="00631F57"/>
        </w:tc>
      </w:tr>
      <w:tr w:rsidR="00F347A8" w:rsidTr="00631F57">
        <w:tc>
          <w:tcPr>
            <w:tcW w:w="1456" w:type="dxa"/>
            <w:vAlign w:val="center"/>
          </w:tcPr>
          <w:p w:rsidR="00F347A8" w:rsidRDefault="00F347A8" w:rsidP="00631F57">
            <w:pPr>
              <w:jc w:val="center"/>
            </w:pPr>
          </w:p>
        </w:tc>
        <w:tc>
          <w:tcPr>
            <w:tcW w:w="3944" w:type="dxa"/>
            <w:vAlign w:val="center"/>
          </w:tcPr>
          <w:p w:rsidR="00F347A8" w:rsidRDefault="0033462F" w:rsidP="0033462F">
            <w:pPr>
              <w:ind w:right="-78"/>
            </w:pPr>
            <w:r>
              <w:t xml:space="preserve">Начальник  отдела  правовой </w:t>
            </w:r>
            <w:r w:rsidR="00F347A8">
              <w:t xml:space="preserve">  работы</w:t>
            </w:r>
          </w:p>
        </w:tc>
        <w:tc>
          <w:tcPr>
            <w:tcW w:w="1159" w:type="dxa"/>
            <w:vAlign w:val="center"/>
          </w:tcPr>
          <w:p w:rsidR="00F347A8" w:rsidRDefault="00F347A8" w:rsidP="00631F57">
            <w:pPr>
              <w:jc w:val="center"/>
            </w:pPr>
          </w:p>
        </w:tc>
        <w:tc>
          <w:tcPr>
            <w:tcW w:w="1843" w:type="dxa"/>
            <w:vAlign w:val="center"/>
          </w:tcPr>
          <w:p w:rsidR="00F347A8" w:rsidRDefault="0033462F" w:rsidP="00631F57">
            <w:pPr>
              <w:jc w:val="center"/>
            </w:pPr>
            <w:r>
              <w:t>А.В. Глазов</w:t>
            </w:r>
          </w:p>
        </w:tc>
        <w:tc>
          <w:tcPr>
            <w:tcW w:w="1417" w:type="dxa"/>
          </w:tcPr>
          <w:p w:rsidR="00F347A8" w:rsidRDefault="00F347A8" w:rsidP="00631F57"/>
        </w:tc>
      </w:tr>
    </w:tbl>
    <w:p w:rsidR="00F347A8" w:rsidRDefault="00F347A8" w:rsidP="00741D59"/>
    <w:p w:rsidR="00F347A8" w:rsidRDefault="00F347A8" w:rsidP="00741D59">
      <w:pPr>
        <w:rPr>
          <w:sz w:val="20"/>
          <w:szCs w:val="20"/>
        </w:rPr>
      </w:pPr>
    </w:p>
    <w:p w:rsidR="00F347A8" w:rsidRDefault="00F347A8" w:rsidP="00741D59">
      <w:pPr>
        <w:rPr>
          <w:sz w:val="20"/>
          <w:szCs w:val="20"/>
        </w:rPr>
      </w:pPr>
    </w:p>
    <w:p w:rsidR="00F347A8" w:rsidRDefault="00F347A8" w:rsidP="00741D59">
      <w:pPr>
        <w:rPr>
          <w:sz w:val="20"/>
          <w:szCs w:val="20"/>
        </w:rPr>
      </w:pPr>
    </w:p>
    <w:p w:rsidR="00F347A8" w:rsidRDefault="00F347A8" w:rsidP="00741D59">
      <w:pPr>
        <w:rPr>
          <w:sz w:val="20"/>
          <w:szCs w:val="20"/>
        </w:rPr>
      </w:pPr>
    </w:p>
    <w:p w:rsidR="00F347A8" w:rsidRDefault="00F347A8" w:rsidP="00741D59">
      <w:r>
        <w:t>Рассылка:</w:t>
      </w:r>
    </w:p>
    <w:p w:rsidR="00F347A8" w:rsidRDefault="00F347A8" w:rsidP="00741D5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МО Управление образованием городского округа Красноуфимск</w:t>
      </w:r>
    </w:p>
    <w:p w:rsidR="00F347A8" w:rsidRDefault="00F347A8" w:rsidP="00741D59">
      <w:pPr>
        <w:numPr>
          <w:ilvl w:val="0"/>
          <w:numId w:val="1"/>
        </w:numPr>
        <w:rPr>
          <w:sz w:val="22"/>
          <w:szCs w:val="22"/>
        </w:rPr>
      </w:pPr>
      <w:r>
        <w:t>Управление муниципальной экономики, торговли и общественного питания городского округа Красноуфимск</w:t>
      </w:r>
    </w:p>
    <w:p w:rsidR="00F347A8" w:rsidRDefault="00F347A8" w:rsidP="00741D59"/>
    <w:p w:rsidR="00F347A8" w:rsidRDefault="00F347A8" w:rsidP="00741D59"/>
    <w:p w:rsidR="0033462F" w:rsidRDefault="0033462F" w:rsidP="00741D59">
      <w:pPr>
        <w:rPr>
          <w:sz w:val="8"/>
          <w:szCs w:val="8"/>
        </w:rPr>
      </w:pPr>
    </w:p>
    <w:p w:rsidR="0033462F" w:rsidRDefault="0033462F" w:rsidP="0033462F">
      <w:pPr>
        <w:rPr>
          <w:sz w:val="20"/>
          <w:szCs w:val="20"/>
        </w:rPr>
      </w:pPr>
      <w:r w:rsidRPr="0033462F">
        <w:rPr>
          <w:sz w:val="20"/>
          <w:szCs w:val="20"/>
        </w:rPr>
        <w:t>Зам. начальника</w:t>
      </w:r>
      <w:r>
        <w:rPr>
          <w:sz w:val="20"/>
          <w:szCs w:val="20"/>
        </w:rPr>
        <w:t xml:space="preserve"> МО Управление образованием </w:t>
      </w:r>
    </w:p>
    <w:p w:rsidR="0033462F" w:rsidRDefault="0033462F" w:rsidP="0033462F">
      <w:pPr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Красноуфимск </w:t>
      </w:r>
    </w:p>
    <w:p w:rsidR="00F347A8" w:rsidRPr="0033462F" w:rsidRDefault="0033462F" w:rsidP="00741D59">
      <w:pPr>
        <w:rPr>
          <w:sz w:val="20"/>
          <w:szCs w:val="20"/>
        </w:rPr>
      </w:pPr>
      <w:r>
        <w:rPr>
          <w:sz w:val="20"/>
          <w:szCs w:val="20"/>
        </w:rPr>
        <w:t xml:space="preserve">Е.А. Вахрушева, 2-48-94 </w:t>
      </w:r>
    </w:p>
    <w:p w:rsidR="00F347A8" w:rsidRDefault="00F347A8" w:rsidP="00741D59">
      <w:pPr>
        <w:rPr>
          <w:sz w:val="20"/>
          <w:szCs w:val="20"/>
        </w:rPr>
      </w:pPr>
      <w:r>
        <w:rPr>
          <w:sz w:val="20"/>
          <w:szCs w:val="20"/>
        </w:rPr>
        <w:t xml:space="preserve">Заместитель главного бухгалтера </w:t>
      </w:r>
    </w:p>
    <w:p w:rsidR="00F347A8" w:rsidRDefault="00F347A8" w:rsidP="00741D59">
      <w:pPr>
        <w:rPr>
          <w:sz w:val="20"/>
          <w:szCs w:val="20"/>
        </w:rPr>
      </w:pPr>
      <w:r>
        <w:rPr>
          <w:sz w:val="20"/>
          <w:szCs w:val="20"/>
        </w:rPr>
        <w:t xml:space="preserve">МО Управление образованием </w:t>
      </w:r>
    </w:p>
    <w:p w:rsidR="00F347A8" w:rsidRDefault="00F347A8" w:rsidP="00741D59">
      <w:pPr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Красноуфимск </w:t>
      </w:r>
    </w:p>
    <w:p w:rsidR="00F347A8" w:rsidRDefault="00F347A8" w:rsidP="00741D59">
      <w:pPr>
        <w:rPr>
          <w:sz w:val="20"/>
          <w:szCs w:val="20"/>
        </w:rPr>
      </w:pPr>
      <w:r>
        <w:rPr>
          <w:sz w:val="20"/>
          <w:szCs w:val="20"/>
        </w:rPr>
        <w:t>Е.В. Дрокин</w:t>
      </w:r>
    </w:p>
    <w:p w:rsidR="00F347A8" w:rsidRDefault="00F347A8" w:rsidP="00741D59">
      <w:pPr>
        <w:rPr>
          <w:sz w:val="20"/>
          <w:szCs w:val="20"/>
        </w:rPr>
      </w:pPr>
      <w:r>
        <w:rPr>
          <w:sz w:val="20"/>
          <w:szCs w:val="20"/>
        </w:rPr>
        <w:t>тел. 2-47-89</w:t>
      </w:r>
    </w:p>
    <w:p w:rsidR="00F347A8" w:rsidRDefault="00F347A8" w:rsidP="00741D59"/>
    <w:p w:rsidR="00F347A8" w:rsidRDefault="00F347A8"/>
    <w:sectPr w:rsidR="00F347A8" w:rsidSect="0023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75D0"/>
    <w:multiLevelType w:val="hybridMultilevel"/>
    <w:tmpl w:val="2564D0F4"/>
    <w:lvl w:ilvl="0" w:tplc="A30208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59"/>
    <w:rsid w:val="00011FF0"/>
    <w:rsid w:val="0008480A"/>
    <w:rsid w:val="00090441"/>
    <w:rsid w:val="000F004D"/>
    <w:rsid w:val="001320AA"/>
    <w:rsid w:val="001750A0"/>
    <w:rsid w:val="00197317"/>
    <w:rsid w:val="001E0EF8"/>
    <w:rsid w:val="00233280"/>
    <w:rsid w:val="00262F43"/>
    <w:rsid w:val="0033462F"/>
    <w:rsid w:val="00360F33"/>
    <w:rsid w:val="00380525"/>
    <w:rsid w:val="003E64AC"/>
    <w:rsid w:val="00410869"/>
    <w:rsid w:val="00420CE2"/>
    <w:rsid w:val="00492B2C"/>
    <w:rsid w:val="00631F57"/>
    <w:rsid w:val="0064526B"/>
    <w:rsid w:val="00677454"/>
    <w:rsid w:val="006A61A4"/>
    <w:rsid w:val="006B3007"/>
    <w:rsid w:val="00702201"/>
    <w:rsid w:val="007077C8"/>
    <w:rsid w:val="00724505"/>
    <w:rsid w:val="007360D4"/>
    <w:rsid w:val="00741D59"/>
    <w:rsid w:val="007A292B"/>
    <w:rsid w:val="00814FE9"/>
    <w:rsid w:val="008E521D"/>
    <w:rsid w:val="009107B3"/>
    <w:rsid w:val="00A30A38"/>
    <w:rsid w:val="00A31FC8"/>
    <w:rsid w:val="00A71190"/>
    <w:rsid w:val="00BB5CBD"/>
    <w:rsid w:val="00BF4C4D"/>
    <w:rsid w:val="00C8711A"/>
    <w:rsid w:val="00CA27E1"/>
    <w:rsid w:val="00D539B3"/>
    <w:rsid w:val="00D65F38"/>
    <w:rsid w:val="00DB57AF"/>
    <w:rsid w:val="00DC4546"/>
    <w:rsid w:val="00DD6189"/>
    <w:rsid w:val="00EF0260"/>
    <w:rsid w:val="00EF02CE"/>
    <w:rsid w:val="00F347A8"/>
    <w:rsid w:val="00F60A65"/>
    <w:rsid w:val="00F9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1D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41D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maintextstyle">
    <w:name w:val="maintextstyle"/>
    <w:basedOn w:val="a"/>
    <w:uiPriority w:val="99"/>
    <w:rsid w:val="00741D59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rsid w:val="00741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1D5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1D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41D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maintextstyle">
    <w:name w:val="maintextstyle"/>
    <w:basedOn w:val="a"/>
    <w:uiPriority w:val="99"/>
    <w:rsid w:val="00741D59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rsid w:val="00741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1D5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2013-04-03T12:54:00Z</cp:lastPrinted>
  <dcterms:created xsi:type="dcterms:W3CDTF">2013-04-08T08:27:00Z</dcterms:created>
  <dcterms:modified xsi:type="dcterms:W3CDTF">2013-04-08T11:43:00Z</dcterms:modified>
</cp:coreProperties>
</file>